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7"/>
        <w:tblW w:w="0" w:type="auto"/>
        <w:tblLook w:val="04A0" w:firstRow="1" w:lastRow="0" w:firstColumn="1" w:lastColumn="0" w:noHBand="0" w:noVBand="1"/>
      </w:tblPr>
      <w:tblGrid>
        <w:gridCol w:w="8290"/>
      </w:tblGrid>
      <w:tr w:rsidR="007B3818" w14:paraId="619C5A8E" w14:textId="77777777" w:rsidTr="007B3818">
        <w:tc>
          <w:tcPr>
            <w:tcW w:w="8290" w:type="dxa"/>
            <w:tcBorders>
              <w:top w:val="single" w:sz="8" w:space="0" w:color="auto"/>
              <w:left w:val="nil"/>
              <w:bottom w:val="single" w:sz="8" w:space="0" w:color="auto"/>
              <w:right w:val="nil"/>
            </w:tcBorders>
          </w:tcPr>
          <w:p w14:paraId="728B35D0" w14:textId="352DBDF9" w:rsidR="007B3818" w:rsidRPr="007B3818" w:rsidRDefault="00AF0CC5" w:rsidP="00AC7610">
            <w:pPr>
              <w:pStyle w:val="3"/>
              <w:spacing w:line="400" w:lineRule="exact"/>
              <w:jc w:val="center"/>
              <w:rPr>
                <w:rFonts w:ascii="黑体" w:hAnsi="黑体" w:cs="黑体"/>
                <w:b/>
                <w:bCs w:val="0"/>
                <w:sz w:val="44"/>
                <w:szCs w:val="44"/>
              </w:rPr>
            </w:pPr>
            <w:r>
              <w:rPr>
                <w:rFonts w:ascii="黑体" w:hAnsi="黑体" w:cs="黑体"/>
                <w:bCs w:val="0"/>
                <w:sz w:val="40"/>
                <w:szCs w:val="44"/>
              </w:rPr>
              <w:fldChar w:fldCharType="begin"/>
            </w:r>
            <w:r>
              <w:rPr>
                <w:rFonts w:ascii="黑体" w:hAnsi="黑体" w:cs="黑体"/>
                <w:bCs w:val="0"/>
                <w:sz w:val="40"/>
                <w:szCs w:val="44"/>
              </w:rPr>
              <w:instrText xml:space="preserve"> MACROBUTTON MTEditEquationSection2 </w:instrText>
            </w:r>
            <w:r w:rsidRPr="00AF0CC5">
              <w:rPr>
                <w:rStyle w:val="MTEquationSection"/>
              </w:rPr>
              <w:instrText>Equation Chapter 1 Section 1</w:instrText>
            </w:r>
            <w:r>
              <w:rPr>
                <w:rFonts w:ascii="黑体" w:hAnsi="黑体" w:cs="黑体"/>
                <w:bCs w:val="0"/>
                <w:sz w:val="40"/>
                <w:szCs w:val="44"/>
              </w:rPr>
              <w:fldChar w:fldCharType="begin"/>
            </w:r>
            <w:r>
              <w:rPr>
                <w:rFonts w:ascii="黑体" w:hAnsi="黑体" w:cs="黑体"/>
                <w:bCs w:val="0"/>
                <w:sz w:val="40"/>
                <w:szCs w:val="44"/>
              </w:rPr>
              <w:instrText xml:space="preserve"> SEQ MTEqn \r \h \* MERGEFORMAT </w:instrText>
            </w:r>
            <w:r>
              <w:rPr>
                <w:rFonts w:ascii="黑体" w:hAnsi="黑体" w:cs="黑体"/>
                <w:bCs w:val="0"/>
                <w:sz w:val="40"/>
                <w:szCs w:val="44"/>
              </w:rPr>
              <w:fldChar w:fldCharType="end"/>
            </w:r>
            <w:r>
              <w:rPr>
                <w:rFonts w:ascii="黑体" w:hAnsi="黑体" w:cs="黑体"/>
                <w:bCs w:val="0"/>
                <w:sz w:val="40"/>
                <w:szCs w:val="44"/>
              </w:rPr>
              <w:fldChar w:fldCharType="begin"/>
            </w:r>
            <w:r>
              <w:rPr>
                <w:rFonts w:ascii="黑体" w:hAnsi="黑体" w:cs="黑体"/>
                <w:bCs w:val="0"/>
                <w:sz w:val="40"/>
                <w:szCs w:val="44"/>
              </w:rPr>
              <w:instrText xml:space="preserve"> SEQ MTSec \r 1 \h \* MERGEFORMAT </w:instrText>
            </w:r>
            <w:r>
              <w:rPr>
                <w:rFonts w:ascii="黑体" w:hAnsi="黑体" w:cs="黑体"/>
                <w:bCs w:val="0"/>
                <w:sz w:val="40"/>
                <w:szCs w:val="44"/>
              </w:rPr>
              <w:fldChar w:fldCharType="end"/>
            </w:r>
            <w:r>
              <w:rPr>
                <w:rFonts w:ascii="黑体" w:hAnsi="黑体" w:cs="黑体"/>
                <w:bCs w:val="0"/>
                <w:sz w:val="40"/>
                <w:szCs w:val="44"/>
              </w:rPr>
              <w:fldChar w:fldCharType="begin"/>
            </w:r>
            <w:r>
              <w:rPr>
                <w:rFonts w:ascii="黑体" w:hAnsi="黑体" w:cs="黑体"/>
                <w:bCs w:val="0"/>
                <w:sz w:val="40"/>
                <w:szCs w:val="44"/>
              </w:rPr>
              <w:instrText xml:space="preserve"> SEQ MTChap \r 1 \h \* MERGEFORMAT </w:instrText>
            </w:r>
            <w:r>
              <w:rPr>
                <w:rFonts w:ascii="黑体" w:hAnsi="黑体" w:cs="黑体"/>
                <w:bCs w:val="0"/>
                <w:sz w:val="40"/>
                <w:szCs w:val="44"/>
              </w:rPr>
              <w:fldChar w:fldCharType="end"/>
            </w:r>
            <w:r>
              <w:rPr>
                <w:rFonts w:ascii="黑体" w:hAnsi="黑体" w:cs="黑体"/>
                <w:bCs w:val="0"/>
                <w:sz w:val="40"/>
                <w:szCs w:val="44"/>
              </w:rPr>
              <w:fldChar w:fldCharType="end"/>
            </w:r>
            <w:r w:rsidR="007B3818" w:rsidRPr="00BC15C1">
              <w:rPr>
                <w:rFonts w:ascii="黑体" w:hAnsi="黑体" w:cs="黑体" w:hint="eastAsia"/>
                <w:bCs w:val="0"/>
                <w:sz w:val="40"/>
                <w:szCs w:val="44"/>
              </w:rPr>
              <w:t>基于</w:t>
            </w:r>
            <w:r w:rsidR="007B3818" w:rsidRPr="00BC15C1">
              <w:rPr>
                <w:rFonts w:cs="Arial"/>
                <w:bCs w:val="0"/>
                <w:sz w:val="40"/>
                <w:szCs w:val="44"/>
              </w:rPr>
              <w:t>LSTM</w:t>
            </w:r>
            <w:r w:rsidR="007B3818" w:rsidRPr="00BC15C1">
              <w:rPr>
                <w:rFonts w:ascii="黑体" w:hAnsi="黑体" w:cs="黑体" w:hint="eastAsia"/>
                <w:bCs w:val="0"/>
                <w:sz w:val="40"/>
                <w:szCs w:val="44"/>
              </w:rPr>
              <w:t>的图像中文描述</w:t>
            </w:r>
          </w:p>
        </w:tc>
      </w:tr>
    </w:tbl>
    <w:p w14:paraId="1F11835C" w14:textId="6469AC98" w:rsidR="00243694" w:rsidRDefault="00242205" w:rsidP="009E5D12">
      <w:pPr>
        <w:tabs>
          <w:tab w:val="center" w:pos="4150"/>
          <w:tab w:val="left" w:pos="4865"/>
        </w:tabs>
        <w:spacing w:beforeLines="150" w:before="489"/>
        <w:rPr>
          <w:rFonts w:ascii="宋体" w:hAnsi="宋体" w:cs="宋体"/>
          <w:szCs w:val="21"/>
        </w:rPr>
      </w:pPr>
      <w:r w:rsidRPr="00243694">
        <w:rPr>
          <w:rFonts w:ascii="宋体" w:hAnsi="宋体" w:cs="宋体" w:hint="eastAsia"/>
          <w:b/>
          <w:szCs w:val="21"/>
        </w:rPr>
        <w:t>窦</w:t>
      </w:r>
      <w:r w:rsidR="005311FF">
        <w:rPr>
          <w:rFonts w:ascii="宋体" w:hAnsi="宋体" w:cs="宋体" w:hint="eastAsia"/>
          <w:b/>
          <w:szCs w:val="21"/>
        </w:rPr>
        <w:t xml:space="preserve">  </w:t>
      </w:r>
      <w:r w:rsidRPr="00243694">
        <w:rPr>
          <w:rFonts w:ascii="宋体" w:hAnsi="宋体" w:cs="宋体" w:hint="eastAsia"/>
          <w:b/>
          <w:szCs w:val="21"/>
        </w:rPr>
        <w:t>珊</w:t>
      </w:r>
      <w:r w:rsidR="009E5D12">
        <w:rPr>
          <w:rFonts w:ascii="宋体" w:hAnsi="宋体" w:cs="宋体"/>
          <w:szCs w:val="21"/>
        </w:rPr>
        <w:tab/>
        <w:t xml:space="preserve">                   </w:t>
      </w:r>
      <w:r w:rsidR="00FB1BAB">
        <w:rPr>
          <w:rFonts w:ascii="Century Schoolbook" w:hAnsi="Century Schoolbook" w:cs="Times New Roman"/>
          <w:szCs w:val="21"/>
        </w:rPr>
        <w:t>2016211096,</w:t>
      </w:r>
      <w:r w:rsidR="009E5D12">
        <w:rPr>
          <w:rFonts w:ascii="Century Schoolbook" w:hAnsi="Century Schoolbook" w:cs="Times New Roman"/>
          <w:szCs w:val="21"/>
        </w:rPr>
        <w:t xml:space="preserve">      </w:t>
      </w:r>
      <w:r w:rsidR="00FB1BAB">
        <w:rPr>
          <w:rFonts w:ascii="Century Schoolbook" w:hAnsi="Century Schoolbook" w:cs="Times New Roman" w:hint="eastAsia"/>
          <w:szCs w:val="21"/>
        </w:rPr>
        <w:t>d</w:t>
      </w:r>
      <w:r w:rsidR="005311FF" w:rsidRPr="005311FF">
        <w:rPr>
          <w:rFonts w:ascii="Century Schoolbook" w:hAnsi="Century Schoolbook" w:cs="Times New Roman"/>
          <w:szCs w:val="21"/>
        </w:rPr>
        <w:t>s16@mails.tsinghua.edu.cn</w:t>
      </w:r>
    </w:p>
    <w:p w14:paraId="745391B4" w14:textId="3A7676CF" w:rsidR="00243694" w:rsidRPr="00243694" w:rsidRDefault="00242205" w:rsidP="009E5D12">
      <w:pPr>
        <w:tabs>
          <w:tab w:val="center" w:pos="4150"/>
          <w:tab w:val="left" w:pos="4865"/>
        </w:tabs>
        <w:rPr>
          <w:rFonts w:cs="Times New Roman"/>
          <w:szCs w:val="21"/>
        </w:rPr>
      </w:pPr>
      <w:r w:rsidRPr="00243694">
        <w:rPr>
          <w:rFonts w:ascii="宋体" w:hAnsi="宋体" w:cs="宋体" w:hint="eastAsia"/>
          <w:b/>
          <w:szCs w:val="21"/>
        </w:rPr>
        <w:t>马平烁</w:t>
      </w:r>
      <w:r w:rsidR="0048389C" w:rsidRPr="00EB2005">
        <w:rPr>
          <w:rFonts w:ascii="楷体" w:eastAsia="楷体" w:hAnsi="楷体" w:cs="楷体" w:hint="eastAsia"/>
        </w:rPr>
        <w:t xml:space="preserve"> </w:t>
      </w:r>
      <w:r w:rsidR="0048389C">
        <w:rPr>
          <w:rFonts w:ascii="宋体" w:hAnsi="宋体" w:cs="宋体"/>
          <w:szCs w:val="21"/>
        </w:rPr>
        <w:t xml:space="preserve"> </w:t>
      </w:r>
      <w:r w:rsidR="00EB2005">
        <w:rPr>
          <w:rFonts w:ascii="宋体" w:hAnsi="宋体" w:cs="宋体"/>
          <w:szCs w:val="21"/>
        </w:rPr>
        <w:t xml:space="preserve">      </w:t>
      </w:r>
      <w:r w:rsidR="00243694">
        <w:rPr>
          <w:rFonts w:ascii="宋体" w:hAnsi="宋体" w:cs="宋体"/>
          <w:szCs w:val="21"/>
        </w:rPr>
        <w:t xml:space="preserve">   </w:t>
      </w:r>
      <w:r w:rsidR="00EB2005">
        <w:rPr>
          <w:rFonts w:ascii="宋体" w:hAnsi="宋体" w:cs="宋体"/>
          <w:szCs w:val="21"/>
        </w:rPr>
        <w:t xml:space="preserve"> </w:t>
      </w:r>
      <w:r w:rsidR="009E5D12">
        <w:rPr>
          <w:rFonts w:ascii="宋体" w:hAnsi="宋体" w:cs="宋体"/>
          <w:szCs w:val="21"/>
        </w:rPr>
        <w:t xml:space="preserve">    </w:t>
      </w:r>
      <w:r w:rsidR="00243694">
        <w:rPr>
          <w:rFonts w:ascii="宋体" w:hAnsi="宋体" w:cs="宋体"/>
          <w:szCs w:val="21"/>
        </w:rPr>
        <w:t xml:space="preserve">   </w:t>
      </w:r>
      <w:r w:rsidR="005311FF" w:rsidRPr="005311FF">
        <w:rPr>
          <w:rFonts w:ascii="Century Schoolbook" w:hAnsi="Century Schoolbook" w:cs="Times New Roman"/>
          <w:szCs w:val="21"/>
        </w:rPr>
        <w:t>2016211</w:t>
      </w:r>
      <w:r w:rsidR="00872EAE">
        <w:rPr>
          <w:rFonts w:ascii="Century Schoolbook" w:hAnsi="Century Schoolbook" w:cs="Times New Roman"/>
          <w:szCs w:val="21"/>
        </w:rPr>
        <w:t>097</w:t>
      </w:r>
      <w:r w:rsidR="005311FF" w:rsidRPr="005311FF">
        <w:rPr>
          <w:rFonts w:ascii="Century Schoolbook" w:hAnsi="Century Schoolbook" w:cs="Times New Roman"/>
          <w:szCs w:val="21"/>
        </w:rPr>
        <w:t>,</w:t>
      </w:r>
      <w:r w:rsidR="009E5D12">
        <w:rPr>
          <w:rFonts w:ascii="Century Schoolbook" w:hAnsi="Century Schoolbook" w:cs="Times New Roman"/>
          <w:szCs w:val="21"/>
        </w:rPr>
        <w:t xml:space="preserve">   </w:t>
      </w:r>
      <w:r w:rsidR="005311FF" w:rsidRPr="005311FF">
        <w:rPr>
          <w:rFonts w:ascii="Century Schoolbook" w:hAnsi="Century Schoolbook" w:cs="Times New Roman"/>
          <w:szCs w:val="21"/>
        </w:rPr>
        <w:t xml:space="preserve"> mps16@mails.tsinghua.edu.cn</w:t>
      </w:r>
    </w:p>
    <w:p w14:paraId="15AFDE8D" w14:textId="403845A7" w:rsidR="003B4E30" w:rsidRDefault="00242205" w:rsidP="009E5D12">
      <w:pPr>
        <w:tabs>
          <w:tab w:val="center" w:pos="4150"/>
          <w:tab w:val="left" w:pos="4865"/>
        </w:tabs>
        <w:rPr>
          <w:rFonts w:ascii="宋体" w:hAnsi="宋体" w:cs="宋体"/>
          <w:szCs w:val="21"/>
        </w:rPr>
      </w:pPr>
      <w:r w:rsidRPr="00243694">
        <w:rPr>
          <w:rFonts w:ascii="宋体" w:hAnsi="宋体" w:cs="宋体" w:hint="eastAsia"/>
          <w:b/>
          <w:szCs w:val="21"/>
        </w:rPr>
        <w:t>汪</w:t>
      </w:r>
      <w:r w:rsidR="005311FF">
        <w:rPr>
          <w:rFonts w:ascii="宋体" w:hAnsi="宋体" w:cs="宋体" w:hint="eastAsia"/>
          <w:b/>
          <w:szCs w:val="21"/>
        </w:rPr>
        <w:t xml:space="preserve">  </w:t>
      </w:r>
      <w:r w:rsidRPr="00243694">
        <w:rPr>
          <w:rFonts w:ascii="宋体" w:hAnsi="宋体" w:cs="宋体" w:hint="eastAsia"/>
          <w:b/>
          <w:szCs w:val="21"/>
        </w:rPr>
        <w:t>洁</w:t>
      </w:r>
      <w:r w:rsidR="00243694" w:rsidRPr="00EB2005">
        <w:rPr>
          <w:rFonts w:ascii="楷体" w:eastAsia="楷体" w:hAnsi="楷体" w:cs="楷体" w:hint="eastAsia"/>
        </w:rPr>
        <w:t xml:space="preserve"> </w:t>
      </w:r>
      <w:r w:rsidR="00243694">
        <w:rPr>
          <w:rFonts w:ascii="宋体" w:hAnsi="宋体" w:cs="宋体" w:hint="eastAsia"/>
          <w:b/>
          <w:szCs w:val="21"/>
        </w:rPr>
        <w:t xml:space="preserve">   </w:t>
      </w:r>
      <w:r w:rsidR="00EB2005">
        <w:rPr>
          <w:rFonts w:ascii="宋体" w:hAnsi="宋体" w:cs="宋体"/>
          <w:b/>
          <w:szCs w:val="21"/>
        </w:rPr>
        <w:t xml:space="preserve">        </w:t>
      </w:r>
      <w:r w:rsidR="000C2F67">
        <w:rPr>
          <w:rFonts w:ascii="宋体" w:hAnsi="宋体" w:cs="宋体"/>
          <w:b/>
          <w:szCs w:val="21"/>
        </w:rPr>
        <w:t xml:space="preserve">      </w:t>
      </w:r>
      <w:r w:rsidR="00243694">
        <w:rPr>
          <w:rFonts w:ascii="宋体" w:hAnsi="宋体" w:cs="宋体"/>
          <w:b/>
          <w:szCs w:val="21"/>
        </w:rPr>
        <w:t xml:space="preserve"> </w:t>
      </w:r>
      <w:r w:rsidR="000C2F67">
        <w:rPr>
          <w:rFonts w:ascii="Century Schoolbook" w:hAnsi="Century Schoolbook" w:cs="Times New Roman"/>
          <w:szCs w:val="21"/>
        </w:rPr>
        <w:t>2016211151, wangjie</w:t>
      </w:r>
      <w:r w:rsidR="00243694" w:rsidRPr="005311FF">
        <w:rPr>
          <w:rFonts w:ascii="Century Schoolbook" w:hAnsi="Century Schoolbook" w:cs="Times New Roman"/>
          <w:szCs w:val="21"/>
        </w:rPr>
        <w:t>16@mails.tsinghua.edu.cn</w:t>
      </w:r>
    </w:p>
    <w:p w14:paraId="1C37FEC4" w14:textId="1CED2FE2" w:rsidR="00243694" w:rsidRPr="0095516D" w:rsidRDefault="005311FF" w:rsidP="007B3818">
      <w:pPr>
        <w:tabs>
          <w:tab w:val="left" w:pos="1876"/>
          <w:tab w:val="left" w:pos="2793"/>
        </w:tabs>
        <w:rPr>
          <w:rFonts w:ascii="宋体" w:hAnsi="宋体" w:cs="宋体"/>
          <w:sz w:val="21"/>
          <w:szCs w:val="21"/>
        </w:rPr>
      </w:pPr>
      <w:r w:rsidRPr="005311FF">
        <w:rPr>
          <w:rFonts w:ascii="宋体" w:hAnsi="宋体" w:cs="宋体" w:hint="eastAsia"/>
          <w:sz w:val="21"/>
          <w:szCs w:val="21"/>
        </w:rPr>
        <w:t>*</w:t>
      </w:r>
      <w:r>
        <w:rPr>
          <w:rFonts w:ascii="宋体" w:hAnsi="宋体" w:cs="宋体" w:hint="eastAsia"/>
          <w:sz w:val="21"/>
          <w:szCs w:val="21"/>
        </w:rPr>
        <w:t xml:space="preserve"> </w:t>
      </w:r>
      <w:r w:rsidR="0095516D" w:rsidRPr="00141C19">
        <w:rPr>
          <w:rFonts w:ascii="宋体" w:hAnsi="宋体" w:cs="宋体" w:hint="eastAsia"/>
          <w:sz w:val="21"/>
          <w:szCs w:val="21"/>
        </w:rPr>
        <w:t>清华大学</w:t>
      </w:r>
      <w:r w:rsidR="0095516D" w:rsidRPr="00141C19">
        <w:rPr>
          <w:rFonts w:ascii="宋体" w:hAnsi="宋体" w:cs="宋体"/>
          <w:sz w:val="21"/>
          <w:szCs w:val="21"/>
        </w:rPr>
        <w:t>自动化系，</w:t>
      </w:r>
      <w:r w:rsidR="0095516D" w:rsidRPr="00141C19">
        <w:rPr>
          <w:rFonts w:ascii="宋体" w:hAnsi="宋体" w:cs="宋体" w:hint="eastAsia"/>
          <w:sz w:val="21"/>
          <w:szCs w:val="21"/>
        </w:rPr>
        <w:t>北京</w:t>
      </w:r>
      <w:r w:rsidR="0095516D" w:rsidRPr="0048389C">
        <w:rPr>
          <w:rFonts w:cs="Times New Roman"/>
          <w:sz w:val="21"/>
          <w:szCs w:val="21"/>
        </w:rPr>
        <w:t xml:space="preserve"> 100084</w:t>
      </w:r>
    </w:p>
    <w:p w14:paraId="6D87882B" w14:textId="7DC00E74" w:rsidR="0095516D" w:rsidRDefault="0095516D" w:rsidP="003B4E30">
      <w:pPr>
        <w:tabs>
          <w:tab w:val="center" w:pos="4150"/>
          <w:tab w:val="left" w:pos="4865"/>
        </w:tabs>
        <w:spacing w:before="100" w:beforeAutospacing="1" w:after="100" w:afterAutospacing="1"/>
        <w:jc w:val="left"/>
        <w:rPr>
          <w:rFonts w:ascii="宋体" w:hAnsi="宋体" w:cs="宋体"/>
          <w:szCs w:val="21"/>
        </w:rPr>
        <w:sectPr w:rsidR="0095516D" w:rsidSect="00A42CD2">
          <w:headerReference w:type="default" r:id="rId8"/>
          <w:footerReference w:type="default" r:id="rId9"/>
          <w:footerReference w:type="first" r:id="rId10"/>
          <w:footnotePr>
            <w:numFmt w:val="chicago"/>
          </w:footnotePr>
          <w:type w:val="continuous"/>
          <w:pgSz w:w="11900" w:h="16840"/>
          <w:pgMar w:top="1440" w:right="1800" w:bottom="1440" w:left="1800" w:header="851" w:footer="992" w:gutter="0"/>
          <w:cols w:space="425"/>
          <w:titlePg/>
          <w:docGrid w:type="lines" w:linePitch="326"/>
          <w15:footnoteColumns w:val="1"/>
        </w:sectPr>
      </w:pPr>
    </w:p>
    <w:p w14:paraId="29E48CD6" w14:textId="77777777" w:rsidR="0048389C" w:rsidRDefault="0048389C" w:rsidP="00550BC2">
      <w:pPr>
        <w:rPr>
          <w:rFonts w:ascii="黑体" w:eastAsia="黑体" w:hAnsi="黑体" w:cs="黑体"/>
          <w:color w:val="020231"/>
        </w:rPr>
      </w:pPr>
    </w:p>
    <w:p w14:paraId="3C5989DE" w14:textId="2D57307A" w:rsidR="00550BC2" w:rsidRPr="00EB2005" w:rsidRDefault="00C91318" w:rsidP="00EB2005">
      <w:pPr>
        <w:rPr>
          <w:rFonts w:eastAsia="楷体" w:cs="Times New Roman"/>
        </w:rPr>
      </w:pPr>
      <w:r w:rsidRPr="009C30C9">
        <w:rPr>
          <w:rFonts w:ascii="黑体" w:eastAsia="黑体" w:hAnsi="黑体" w:cs="黑体" w:hint="eastAsia"/>
          <w:color w:val="020231"/>
        </w:rPr>
        <w:t>摘要</w:t>
      </w:r>
      <w:r w:rsidR="00550BC2">
        <w:rPr>
          <w:rFonts w:ascii="楷体" w:eastAsia="楷体" w:hAnsi="楷体" w:cs="楷体" w:hint="eastAsia"/>
        </w:rPr>
        <w:t>：</w:t>
      </w:r>
      <w:r w:rsidR="00AF0DD7">
        <w:rPr>
          <w:rFonts w:ascii="楷体" w:eastAsia="楷体" w:hAnsi="楷体" w:cs="楷体" w:hint="eastAsia"/>
        </w:rPr>
        <w:t>自动描述图像内容</w:t>
      </w:r>
      <w:r w:rsidR="00E152B2" w:rsidRPr="00E152B2">
        <w:rPr>
          <w:rFonts w:eastAsia="楷体" w:cs="Times New Roman"/>
        </w:rPr>
        <w:t>(Image Caption)</w:t>
      </w:r>
      <w:r w:rsidR="00AF0DD7">
        <w:rPr>
          <w:rFonts w:ascii="楷体" w:eastAsia="楷体" w:hAnsi="楷体" w:cs="楷体" w:hint="eastAsia"/>
        </w:rPr>
        <w:t>是计算机视觉和自然语言处理的一个交叉问题，本文使用</w:t>
      </w:r>
      <w:r w:rsidR="009E5D12" w:rsidRPr="0069656C">
        <w:rPr>
          <w:rFonts w:ascii="楷体" w:eastAsia="楷体" w:hAnsi="楷体" w:cs="楷体" w:hint="eastAsia"/>
        </w:rPr>
        <w:t>卷</w:t>
      </w:r>
      <w:bookmarkStart w:id="0" w:name="_GoBack"/>
      <w:bookmarkEnd w:id="0"/>
      <w:r w:rsidR="009E5D12" w:rsidRPr="0069656C">
        <w:rPr>
          <w:rFonts w:ascii="楷体" w:eastAsia="楷体" w:hAnsi="楷体" w:cs="楷体" w:hint="eastAsia"/>
        </w:rPr>
        <w:t>积神经网络</w:t>
      </w:r>
      <w:r w:rsidR="009E5D12">
        <w:rPr>
          <w:rFonts w:cs="Times New Roman" w:hint="eastAsia"/>
        </w:rPr>
        <w:t xml:space="preserve"> (</w:t>
      </w:r>
      <w:r w:rsidR="009E5D12" w:rsidRPr="006A42EC">
        <w:rPr>
          <w:rFonts w:cs="Times New Roman"/>
        </w:rPr>
        <w:t>Convolutiona</w:t>
      </w:r>
      <w:r w:rsidR="009E5D12">
        <w:rPr>
          <w:rFonts w:cs="Times New Roman"/>
        </w:rPr>
        <w:t>l Neural Network, CNN</w:t>
      </w:r>
      <w:r w:rsidR="009E5D12">
        <w:rPr>
          <w:rFonts w:eastAsia="楷体" w:cs="Times New Roman"/>
        </w:rPr>
        <w:t xml:space="preserve">) </w:t>
      </w:r>
      <w:r w:rsidR="00AF0DD7" w:rsidRPr="00AF0DD7">
        <w:rPr>
          <w:rFonts w:eastAsia="楷体" w:cs="Times New Roman"/>
        </w:rPr>
        <w:t>模型</w:t>
      </w:r>
      <w:r w:rsidR="00AF0DD7">
        <w:rPr>
          <w:rFonts w:eastAsia="楷体" w:cs="Times New Roman" w:hint="eastAsia"/>
        </w:rPr>
        <w:t>抽象图像，并用</w:t>
      </w:r>
      <w:r w:rsidR="00AF0DD7">
        <w:rPr>
          <w:rFonts w:eastAsia="楷体" w:cs="Times New Roman" w:hint="eastAsia"/>
        </w:rPr>
        <w:t>LSTM</w:t>
      </w:r>
      <w:r w:rsidR="00587304">
        <w:rPr>
          <w:rFonts w:eastAsia="楷体" w:cs="Times New Roman"/>
        </w:rPr>
        <w:t xml:space="preserve"> </w:t>
      </w:r>
      <w:r w:rsidR="00E27CBA">
        <w:rPr>
          <w:rFonts w:eastAsia="楷体" w:cs="Times New Roman"/>
        </w:rPr>
        <w:t>(</w:t>
      </w:r>
      <w:r w:rsidR="008412C2">
        <w:rPr>
          <w:rFonts w:eastAsia="楷体" w:cs="Times New Roman"/>
        </w:rPr>
        <w:t>Long Short Term Memo</w:t>
      </w:r>
      <w:r w:rsidR="00E27CBA">
        <w:rPr>
          <w:rFonts w:eastAsia="楷体" w:cs="Times New Roman"/>
        </w:rPr>
        <w:t>ry)</w:t>
      </w:r>
      <w:r w:rsidR="00587304">
        <w:rPr>
          <w:rFonts w:eastAsia="楷体" w:cs="Times New Roman"/>
        </w:rPr>
        <w:t xml:space="preserve"> </w:t>
      </w:r>
      <w:r w:rsidR="00AF0DD7">
        <w:rPr>
          <w:rFonts w:eastAsia="楷体" w:cs="Times New Roman" w:hint="eastAsia"/>
        </w:rPr>
        <w:t>模型</w:t>
      </w:r>
      <w:r w:rsidR="00E152B2">
        <w:rPr>
          <w:rFonts w:eastAsia="楷体" w:cs="Times New Roman" w:hint="eastAsia"/>
        </w:rPr>
        <w:t>生成流</w:t>
      </w:r>
      <w:r w:rsidR="00AF0DD7">
        <w:rPr>
          <w:rFonts w:eastAsia="楷体" w:cs="Times New Roman" w:hint="eastAsia"/>
        </w:rPr>
        <w:t>畅的</w:t>
      </w:r>
      <w:r w:rsidR="00E90272">
        <w:rPr>
          <w:rFonts w:eastAsia="楷体" w:cs="Times New Roman" w:hint="eastAsia"/>
        </w:rPr>
        <w:t>中文描述</w:t>
      </w:r>
      <w:r w:rsidR="00E152B2">
        <w:rPr>
          <w:rFonts w:eastAsia="楷体" w:cs="Times New Roman" w:hint="eastAsia"/>
        </w:rPr>
        <w:t>。在此基础上，本文</w:t>
      </w:r>
      <w:r w:rsidR="00AF0DD7">
        <w:rPr>
          <w:rFonts w:eastAsia="楷体" w:cs="Times New Roman" w:hint="eastAsia"/>
        </w:rPr>
        <w:t>将</w:t>
      </w:r>
      <w:r w:rsidR="00E86C86">
        <w:rPr>
          <w:rFonts w:eastAsia="楷体" w:cs="Times New Roman" w:hint="eastAsia"/>
        </w:rPr>
        <w:t>Attention</w:t>
      </w:r>
      <w:r w:rsidR="00E152B2">
        <w:rPr>
          <w:rFonts w:eastAsia="楷体" w:cs="Times New Roman" w:hint="eastAsia"/>
        </w:rPr>
        <w:t>机制</w:t>
      </w:r>
      <w:r w:rsidR="00AF0DD7">
        <w:rPr>
          <w:rFonts w:eastAsia="楷体" w:cs="Times New Roman" w:hint="eastAsia"/>
        </w:rPr>
        <w:t>加入</w:t>
      </w:r>
      <w:r w:rsidR="00AF0DD7">
        <w:rPr>
          <w:rFonts w:eastAsia="楷体" w:cs="Times New Roman" w:hint="eastAsia"/>
        </w:rPr>
        <w:t>LSTM</w:t>
      </w:r>
      <w:r w:rsidR="00AF0DD7">
        <w:rPr>
          <w:rFonts w:eastAsia="楷体" w:cs="Times New Roman" w:hint="eastAsia"/>
        </w:rPr>
        <w:t>模型，作为第二种模型</w:t>
      </w:r>
      <w:r w:rsidR="00E152B2">
        <w:rPr>
          <w:rFonts w:eastAsia="楷体" w:cs="Times New Roman" w:hint="eastAsia"/>
        </w:rPr>
        <w:t>进行对比</w:t>
      </w:r>
      <w:r w:rsidR="00AF0DD7">
        <w:rPr>
          <w:rFonts w:eastAsia="楷体" w:cs="Times New Roman" w:hint="eastAsia"/>
        </w:rPr>
        <w:t>。</w:t>
      </w:r>
      <w:r w:rsidR="00E152B2">
        <w:rPr>
          <w:rFonts w:eastAsia="楷体" w:cs="Times New Roman" w:hint="eastAsia"/>
        </w:rPr>
        <w:t>最终我们在</w:t>
      </w:r>
      <w:r w:rsidR="00E152B2">
        <w:rPr>
          <w:rFonts w:eastAsia="楷体" w:cs="Times New Roman" w:hint="eastAsia"/>
        </w:rPr>
        <w:t>9000</w:t>
      </w:r>
      <w:r w:rsidR="00E152B2">
        <w:rPr>
          <w:rFonts w:eastAsia="楷体" w:cs="Times New Roman" w:hint="eastAsia"/>
        </w:rPr>
        <w:t>张图片的中文标注数据集上进行训练，证实了</w:t>
      </w:r>
      <w:r w:rsidR="00F863DE">
        <w:rPr>
          <w:rFonts w:eastAsia="楷体" w:cs="Times New Roman" w:hint="eastAsia"/>
        </w:rPr>
        <w:t>基于</w:t>
      </w:r>
      <w:r w:rsidR="00F863DE">
        <w:rPr>
          <w:rFonts w:eastAsia="楷体" w:cs="Times New Roman" w:hint="eastAsia"/>
        </w:rPr>
        <w:t>LSTM</w:t>
      </w:r>
      <w:r w:rsidR="00F863DE">
        <w:rPr>
          <w:rFonts w:eastAsia="楷体" w:cs="Times New Roman" w:hint="eastAsia"/>
        </w:rPr>
        <w:t>的图像中文描述</w:t>
      </w:r>
      <w:r w:rsidR="00E152B2">
        <w:rPr>
          <w:rFonts w:eastAsia="楷体" w:cs="Times New Roman" w:hint="eastAsia"/>
        </w:rPr>
        <w:t>模型的可行性和优越性。</w:t>
      </w:r>
    </w:p>
    <w:p w14:paraId="6286CA50" w14:textId="38D5BD3F" w:rsidR="00C91318" w:rsidRPr="00B00195" w:rsidRDefault="00C91318" w:rsidP="00557380">
      <w:pPr>
        <w:pStyle w:val="1"/>
        <w:ind w:leftChars="0" w:left="0" w:right="240"/>
      </w:pPr>
      <w:r w:rsidRPr="00AC014A">
        <w:rPr>
          <w:rFonts w:cs="Arial"/>
        </w:rPr>
        <w:t xml:space="preserve">1 </w:t>
      </w:r>
      <w:r w:rsidRPr="00AC014A">
        <w:rPr>
          <w:rFonts w:hint="eastAsia"/>
        </w:rPr>
        <w:t>引言</w:t>
      </w:r>
    </w:p>
    <w:p w14:paraId="1FADEA33" w14:textId="77255C8C" w:rsidR="006575AA" w:rsidRDefault="005E77A6" w:rsidP="00963729">
      <w:r>
        <w:tab/>
      </w:r>
      <w:r w:rsidR="009B5F14">
        <w:rPr>
          <w:rFonts w:hint="eastAsia"/>
        </w:rPr>
        <w:t>自动描</w:t>
      </w:r>
      <w:r w:rsidR="009B5F14" w:rsidRPr="00EE5CA3">
        <w:rPr>
          <w:rFonts w:hint="eastAsia"/>
        </w:rPr>
        <w:t>述</w:t>
      </w:r>
      <w:r w:rsidR="009B5F14">
        <w:rPr>
          <w:rFonts w:hint="eastAsia"/>
        </w:rPr>
        <w:t>图像内容</w:t>
      </w:r>
      <w:r w:rsidR="00446DBA">
        <w:rPr>
          <w:rFonts w:hint="eastAsia"/>
        </w:rPr>
        <w:t>是一项极具</w:t>
      </w:r>
      <w:r w:rsidR="009B5F14">
        <w:rPr>
          <w:rFonts w:hint="eastAsia"/>
        </w:rPr>
        <w:t>挑战性的工作</w:t>
      </w:r>
      <w:r w:rsidR="00111E79">
        <w:rPr>
          <w:rFonts w:hint="eastAsia"/>
        </w:rPr>
        <w:t>，</w:t>
      </w:r>
      <w:r w:rsidR="009B5F14">
        <w:rPr>
          <w:rFonts w:hint="eastAsia"/>
        </w:rPr>
        <w:t>图像和自然语言</w:t>
      </w:r>
      <w:r w:rsidR="00446DBA">
        <w:rPr>
          <w:rFonts w:hint="eastAsia"/>
        </w:rPr>
        <w:t>这两种数据的</w:t>
      </w:r>
      <w:r w:rsidR="009B5F14">
        <w:rPr>
          <w:rFonts w:hint="eastAsia"/>
        </w:rPr>
        <w:t>表达方式</w:t>
      </w:r>
      <w:r w:rsidR="00446DBA">
        <w:rPr>
          <w:rFonts w:hint="eastAsia"/>
        </w:rPr>
        <w:t>完全不同</w:t>
      </w:r>
      <w:r w:rsidR="00111E79">
        <w:rPr>
          <w:rFonts w:hint="eastAsia"/>
        </w:rPr>
        <w:t>：</w:t>
      </w:r>
      <w:r w:rsidR="00446DBA">
        <w:rPr>
          <w:rFonts w:hint="eastAsia"/>
        </w:rPr>
        <w:t>图像的描述一般是二维的矩阵，而自然语言的描述一般是一个序列。</w:t>
      </w:r>
      <w:r w:rsidR="00111E79">
        <w:rPr>
          <w:rFonts w:hint="eastAsia"/>
        </w:rPr>
        <w:t>更细致地来讲</w:t>
      </w:r>
      <w:r w:rsidR="00446DBA">
        <w:rPr>
          <w:rFonts w:hint="eastAsia"/>
        </w:rPr>
        <w:t>，东方国家的象形文字和西方</w:t>
      </w:r>
      <w:r w:rsidR="00E90272">
        <w:rPr>
          <w:rFonts w:hint="eastAsia"/>
        </w:rPr>
        <w:t>国家</w:t>
      </w:r>
      <w:r w:rsidR="00446DBA">
        <w:rPr>
          <w:rFonts w:hint="eastAsia"/>
        </w:rPr>
        <w:t>的拼音文字</w:t>
      </w:r>
      <w:r w:rsidR="00E90272">
        <w:rPr>
          <w:rFonts w:hint="eastAsia"/>
        </w:rPr>
        <w:t>，</w:t>
      </w:r>
      <w:r w:rsidR="00111E79">
        <w:rPr>
          <w:rFonts w:hint="eastAsia"/>
        </w:rPr>
        <w:t>表达方式以及语法也有很大</w:t>
      </w:r>
      <w:r w:rsidR="00446DBA">
        <w:rPr>
          <w:rFonts w:hint="eastAsia"/>
        </w:rPr>
        <w:t>不同</w:t>
      </w:r>
      <w:r w:rsidR="00111E79">
        <w:rPr>
          <w:rFonts w:hint="eastAsia"/>
        </w:rPr>
        <w:t>。</w:t>
      </w:r>
      <w:r w:rsidR="00446DBA">
        <w:rPr>
          <w:rFonts w:hint="eastAsia"/>
        </w:rPr>
        <w:t>如何选用合</w:t>
      </w:r>
      <w:r w:rsidR="00446DBA" w:rsidRPr="00EE5CA3">
        <w:rPr>
          <w:rFonts w:hint="eastAsia"/>
        </w:rPr>
        <w:t>适</w:t>
      </w:r>
      <w:r w:rsidR="00446DBA">
        <w:rPr>
          <w:rFonts w:hint="eastAsia"/>
        </w:rPr>
        <w:t>的模型来抽象和表达这些数据一直是近些年来的工作重点。</w:t>
      </w:r>
    </w:p>
    <w:p w14:paraId="141DBBA7" w14:textId="6258D4E5" w:rsidR="006A42EC" w:rsidRDefault="00446DBA" w:rsidP="00963729">
      <w:r>
        <w:tab/>
      </w:r>
      <w:r w:rsidR="00E90272">
        <w:rPr>
          <w:rFonts w:ascii="宋体" w:hAnsi="宋体" w:cs="宋体" w:hint="eastAsia"/>
        </w:rPr>
        <w:t>我们的工作目标是解决图像的中文自动描述。</w:t>
      </w:r>
      <w:r w:rsidR="00E90272" w:rsidRPr="00E90272">
        <w:t>Oriol Vinyals</w:t>
      </w:r>
      <w:r w:rsidR="00E90272">
        <w:rPr>
          <w:rStyle w:val="a9"/>
          <w:rFonts w:cs="Times New Roman"/>
        </w:rPr>
        <w:endnoteReference w:id="1"/>
      </w:r>
      <w:r w:rsidR="00E90272">
        <w:rPr>
          <w:rFonts w:ascii="宋体" w:hAnsi="宋体" w:cs="宋体" w:hint="eastAsia"/>
        </w:rPr>
        <w:t>等人</w:t>
      </w:r>
      <w:r w:rsidR="006A42EC">
        <w:rPr>
          <w:rFonts w:ascii="宋体" w:hAnsi="宋体" w:cs="宋体" w:hint="eastAsia"/>
        </w:rPr>
        <w:t>在</w:t>
      </w:r>
      <w:r w:rsidR="006A42EC">
        <w:rPr>
          <w:rFonts w:hint="eastAsia"/>
        </w:rPr>
        <w:t>2015</w:t>
      </w:r>
      <w:r w:rsidR="006A42EC">
        <w:rPr>
          <w:rFonts w:ascii="宋体" w:hAnsi="宋体" w:cs="宋体" w:hint="eastAsia"/>
        </w:rPr>
        <w:t>年</w:t>
      </w:r>
      <w:r w:rsidR="00E90272">
        <w:rPr>
          <w:rFonts w:ascii="宋体" w:hAnsi="宋体" w:cs="宋体" w:hint="eastAsia"/>
        </w:rPr>
        <w:t>已经研究过图像的英文自动描述</w:t>
      </w:r>
      <w:r w:rsidR="006A42EC">
        <w:rPr>
          <w:rFonts w:ascii="宋体" w:hAnsi="宋体" w:cs="宋体" w:hint="eastAsia"/>
        </w:rPr>
        <w:t>，他们使用卷积神经网络</w:t>
      </w:r>
      <w:r w:rsidR="00286DD3">
        <w:rPr>
          <w:rStyle w:val="a9"/>
          <w:rFonts w:cs="Times New Roman"/>
        </w:rPr>
        <w:endnoteReference w:id="2"/>
      </w:r>
      <w:r w:rsidR="006A42EC">
        <w:rPr>
          <w:rFonts w:hint="eastAsia"/>
        </w:rPr>
        <w:t xml:space="preserve"> </w:t>
      </w:r>
      <w:r w:rsidR="006A42EC">
        <w:t>(</w:t>
      </w:r>
      <w:r w:rsidR="006A42EC" w:rsidRPr="006A42EC">
        <w:t>Convolutiona</w:t>
      </w:r>
      <w:r w:rsidR="006A42EC">
        <w:t xml:space="preserve">l Neural Network, CNN) </w:t>
      </w:r>
      <w:r w:rsidR="00E90272">
        <w:rPr>
          <w:rFonts w:ascii="宋体" w:hAnsi="宋体" w:cs="宋体" w:hint="eastAsia"/>
        </w:rPr>
        <w:t>来抽象图像</w:t>
      </w:r>
      <w:r w:rsidR="006A42EC">
        <w:rPr>
          <w:rFonts w:ascii="宋体" w:hAnsi="宋体" w:cs="宋体" w:hint="eastAsia"/>
        </w:rPr>
        <w:t>，</w:t>
      </w:r>
      <w:r w:rsidR="00E90272">
        <w:rPr>
          <w:rFonts w:ascii="宋体" w:hAnsi="宋体" w:cs="宋体" w:hint="eastAsia"/>
        </w:rPr>
        <w:t>使用</w:t>
      </w:r>
      <w:r w:rsidR="00286DD3">
        <w:rPr>
          <w:rFonts w:ascii="宋体" w:hAnsi="宋体" w:cs="宋体" w:hint="eastAsia"/>
        </w:rPr>
        <w:t>递归神经网络</w:t>
      </w:r>
      <w:r w:rsidR="00286DD3">
        <w:rPr>
          <w:rStyle w:val="a9"/>
          <w:rFonts w:cs="Times New Roman"/>
        </w:rPr>
        <w:endnoteReference w:id="3"/>
      </w:r>
      <w:r w:rsidR="006A42EC">
        <w:rPr>
          <w:rFonts w:hint="eastAsia"/>
        </w:rPr>
        <w:t xml:space="preserve"> (</w:t>
      </w:r>
      <w:r w:rsidR="006A42EC" w:rsidRPr="006A42EC">
        <w:t>Recurrent Neural Network</w:t>
      </w:r>
      <w:r w:rsidR="006A42EC">
        <w:rPr>
          <w:rFonts w:hint="eastAsia"/>
        </w:rPr>
        <w:t xml:space="preserve">, </w:t>
      </w:r>
      <w:r w:rsidR="00E90272">
        <w:rPr>
          <w:rFonts w:hint="eastAsia"/>
        </w:rPr>
        <w:t>RNN</w:t>
      </w:r>
      <w:r w:rsidR="006A42EC">
        <w:t xml:space="preserve">) </w:t>
      </w:r>
      <w:r w:rsidR="00E90272">
        <w:rPr>
          <w:rFonts w:ascii="宋体" w:hAnsi="宋体" w:cs="宋体" w:hint="eastAsia"/>
        </w:rPr>
        <w:t>将抽象过的图像翻译为英文。</w:t>
      </w:r>
      <w:r w:rsidR="002C095C">
        <w:rPr>
          <w:rFonts w:ascii="宋体" w:hAnsi="宋体" w:cs="宋体" w:hint="eastAsia"/>
        </w:rPr>
        <w:t>其中的</w:t>
      </w:r>
      <w:r w:rsidR="00E90272">
        <w:rPr>
          <w:rFonts w:hint="eastAsia"/>
        </w:rPr>
        <w:t>CNN</w:t>
      </w:r>
      <w:r w:rsidR="006A42EC">
        <w:rPr>
          <w:rFonts w:ascii="宋体" w:hAnsi="宋体" w:cs="宋体" w:hint="eastAsia"/>
        </w:rPr>
        <w:t>已经被多次证实可以</w:t>
      </w:r>
      <w:r w:rsidR="00111E79">
        <w:rPr>
          <w:rFonts w:ascii="宋体" w:hAnsi="宋体" w:cs="宋体" w:hint="eastAsia"/>
        </w:rPr>
        <w:t>充分、贴切地抽象</w:t>
      </w:r>
      <w:r w:rsidR="00E90272">
        <w:rPr>
          <w:rFonts w:ascii="宋体" w:hAnsi="宋体" w:cs="宋体" w:hint="eastAsia"/>
        </w:rPr>
        <w:t>一副图像；而</w:t>
      </w:r>
      <w:r w:rsidR="006A42EC">
        <w:rPr>
          <w:rFonts w:hint="eastAsia"/>
        </w:rPr>
        <w:t>RNN</w:t>
      </w:r>
      <w:r w:rsidR="006A42EC">
        <w:rPr>
          <w:rFonts w:ascii="宋体" w:hAnsi="宋体" w:cs="宋体" w:hint="eastAsia"/>
        </w:rPr>
        <w:t>则</w:t>
      </w:r>
      <w:r w:rsidR="00111E79">
        <w:rPr>
          <w:rFonts w:ascii="宋体" w:hAnsi="宋体" w:cs="宋体" w:hint="eastAsia"/>
        </w:rPr>
        <w:t>是广泛应用于机器翻译、自动对话领域的自然语言生成模型，它</w:t>
      </w:r>
      <w:r w:rsidR="002C095C">
        <w:rPr>
          <w:rFonts w:ascii="宋体" w:hAnsi="宋体" w:cs="宋体" w:hint="eastAsia"/>
        </w:rPr>
        <w:t>可以描述句子中词语的顺序关系，就像</w:t>
      </w:r>
      <w:r w:rsidR="006A42EC">
        <w:rPr>
          <w:rFonts w:ascii="宋体" w:hAnsi="宋体" w:cs="宋体" w:hint="eastAsia"/>
        </w:rPr>
        <w:t>人去读一个句子一样。因此我们决定采用这一模型，将其</w:t>
      </w:r>
      <w:r w:rsidR="002C095C">
        <w:rPr>
          <w:rFonts w:ascii="宋体" w:hAnsi="宋体" w:cs="宋体" w:hint="eastAsia"/>
        </w:rPr>
        <w:t>应</w:t>
      </w:r>
      <w:r w:rsidR="006A42EC">
        <w:rPr>
          <w:rFonts w:ascii="宋体" w:hAnsi="宋体" w:cs="宋体" w:hint="eastAsia"/>
        </w:rPr>
        <w:t>用在中文描述上</w:t>
      </w:r>
      <w:r w:rsidR="00611AB1">
        <w:rPr>
          <w:rFonts w:ascii="宋体" w:hAnsi="宋体" w:cs="宋体" w:hint="eastAsia"/>
        </w:rPr>
        <w:t>。</w:t>
      </w:r>
      <w:r w:rsidR="00111E79">
        <w:rPr>
          <w:rFonts w:ascii="宋体" w:hAnsi="宋体" w:cs="宋体" w:hint="eastAsia"/>
        </w:rPr>
        <w:t>该</w:t>
      </w:r>
      <w:r w:rsidR="00611AB1">
        <w:rPr>
          <w:rFonts w:ascii="宋体" w:hAnsi="宋体" w:cs="宋体" w:hint="eastAsia"/>
        </w:rPr>
        <w:t>模型采用最大似然的思想，对输入的图像</w:t>
      </w:r>
      <w:r w:rsidR="00611AB1" w:rsidRPr="002C095C">
        <w:rPr>
          <w:rFonts w:hint="eastAsia"/>
          <w:i/>
        </w:rPr>
        <w:t>I</w:t>
      </w:r>
      <w:r w:rsidR="00611AB1">
        <w:rPr>
          <w:rFonts w:ascii="宋体" w:hAnsi="宋体" w:cs="宋体" w:hint="eastAsia"/>
        </w:rPr>
        <w:t>，训练使</w:t>
      </w:r>
      <w:r w:rsidR="00611AB1" w:rsidRPr="00D11DC6">
        <w:rPr>
          <w:rFonts w:ascii="宋体" w:hAnsi="宋体" w:cs="宋体" w:hint="eastAsia"/>
        </w:rPr>
        <w:t>其似然估计</w:t>
      </w:r>
      <m:oMath>
        <m:r>
          <w:rPr>
            <w:rFonts w:ascii="Cambria Math" w:hAnsi="Cambria Math" w:hint="eastAsia"/>
          </w:rPr>
          <m:t>p(</m:t>
        </m:r>
        <m:r>
          <w:rPr>
            <w:rFonts w:ascii="Cambria Math" w:hAnsi="Cambria Math"/>
          </w:rPr>
          <m:t>S|I</m:t>
        </m:r>
        <m:r>
          <w:rPr>
            <w:rFonts w:ascii="Cambria Math" w:hAnsi="Cambria Math" w:hint="eastAsia"/>
          </w:rPr>
          <m:t>)</m:t>
        </m:r>
      </m:oMath>
      <w:r w:rsidR="00611AB1" w:rsidRPr="002C095C">
        <w:rPr>
          <w:rFonts w:ascii="宋体" w:hAnsi="宋体" w:cs="宋体" w:hint="eastAsia"/>
        </w:rPr>
        <w:t>最大</w:t>
      </w:r>
      <w:r w:rsidR="00611AB1" w:rsidRPr="00D11DC6">
        <w:rPr>
          <w:rFonts w:ascii="宋体" w:hAnsi="宋体" w:cs="宋体" w:hint="eastAsia"/>
        </w:rPr>
        <w:t>，其中</w:t>
      </w:r>
      <m:oMath>
        <m:r>
          <w:rPr>
            <w:rFonts w:ascii="Cambria Math" w:hAnsi="Cambria Math"/>
          </w:rPr>
          <m:t>S</m:t>
        </m:r>
      </m:oMath>
      <w:r w:rsidR="00611AB1" w:rsidRPr="00D11DC6">
        <w:rPr>
          <w:rFonts w:ascii="宋体" w:hAnsi="宋体" w:cs="宋体" w:hint="eastAsia"/>
        </w:rPr>
        <w:t>是生成的中文描述。</w:t>
      </w:r>
    </w:p>
    <w:p w14:paraId="6A8E440D" w14:textId="2EE6519E" w:rsidR="001B5A8B" w:rsidRPr="001B5A8B" w:rsidRDefault="00611AB1" w:rsidP="00963729">
      <w:pPr>
        <w:rPr>
          <w:color w:val="FF0000"/>
        </w:rPr>
      </w:pPr>
      <w:r>
        <w:tab/>
      </w:r>
      <w:r w:rsidR="00FB1BAB">
        <w:rPr>
          <w:rFonts w:ascii="宋体" w:hAnsi="宋体" w:cs="宋体" w:hint="eastAsia"/>
        </w:rPr>
        <w:t>人类视觉系统</w:t>
      </w:r>
      <w:r w:rsidR="002C095C">
        <w:rPr>
          <w:rFonts w:ascii="宋体" w:hAnsi="宋体" w:cs="宋体" w:hint="eastAsia"/>
        </w:rPr>
        <w:t>很</w:t>
      </w:r>
      <w:r w:rsidR="00FB1BAB">
        <w:rPr>
          <w:rFonts w:ascii="宋体" w:hAnsi="宋体" w:cs="宋体" w:hint="eastAsia"/>
        </w:rPr>
        <w:t>有趣的一个</w:t>
      </w:r>
      <w:r w:rsidR="00A0308D">
        <w:rPr>
          <w:rFonts w:ascii="宋体" w:hAnsi="宋体" w:cs="宋体" w:hint="eastAsia"/>
        </w:rPr>
        <w:t>特点</w:t>
      </w:r>
      <w:r w:rsidR="00FB1BAB">
        <w:rPr>
          <w:rFonts w:ascii="宋体" w:hAnsi="宋体" w:cs="宋体" w:hint="eastAsia"/>
        </w:rPr>
        <w:t>就是注意力</w:t>
      </w:r>
      <w:r w:rsidR="00F9361A">
        <w:t>(</w:t>
      </w:r>
      <w:r w:rsidR="00E86C86">
        <w:rPr>
          <w:rFonts w:hint="eastAsia"/>
        </w:rPr>
        <w:t>Attention</w:t>
      </w:r>
      <w:r w:rsidR="00F9361A">
        <w:t>)</w:t>
      </w:r>
      <w:r w:rsidR="00FB1BAB">
        <w:rPr>
          <w:rFonts w:ascii="宋体" w:hAnsi="宋体" w:cs="宋体" w:hint="eastAsia"/>
        </w:rPr>
        <w:t>的存在，当我们在观察一张照片的时候，我们往往动态的关注想要获取的图片特征信息，而不是将整张照片压缩为静态表示</w:t>
      </w:r>
      <w:r w:rsidR="00A0308D">
        <w:rPr>
          <w:rFonts w:ascii="宋体" w:hAnsi="宋体" w:cs="宋体" w:hint="eastAsia"/>
        </w:rPr>
        <w:t>，当我们面临许多图片时，这个特点显得尤为重要。</w:t>
      </w:r>
      <w:r w:rsidR="00A0308D">
        <w:t>B</w:t>
      </w:r>
      <w:r w:rsidR="00A0308D">
        <w:rPr>
          <w:rFonts w:hint="eastAsia"/>
        </w:rPr>
        <w:t>a</w:t>
      </w:r>
      <w:r w:rsidR="00A0308D">
        <w:t>hdanau</w:t>
      </w:r>
      <w:r w:rsidR="00F9361A">
        <w:rPr>
          <w:rStyle w:val="a9"/>
          <w:rFonts w:cs="Times New Roman"/>
        </w:rPr>
        <w:endnoteReference w:id="4"/>
      </w:r>
      <w:r w:rsidR="00F9361A">
        <w:rPr>
          <w:rFonts w:ascii="宋体" w:hAnsi="宋体" w:cs="宋体" w:hint="eastAsia"/>
        </w:rPr>
        <w:t>等人在</w:t>
      </w:r>
      <w:r w:rsidR="00F9361A">
        <w:t>2014</w:t>
      </w:r>
      <w:r w:rsidR="00F9361A">
        <w:rPr>
          <w:rFonts w:ascii="宋体" w:hAnsi="宋体" w:cs="宋体" w:hint="eastAsia"/>
        </w:rPr>
        <w:t>年成功的将</w:t>
      </w:r>
      <w:r w:rsidR="00E86C86">
        <w:rPr>
          <w:rFonts w:hint="eastAsia"/>
        </w:rPr>
        <w:t>Attention</w:t>
      </w:r>
      <w:r w:rsidR="00F9361A">
        <w:rPr>
          <w:rFonts w:ascii="宋体" w:hAnsi="宋体" w:cs="宋体" w:hint="eastAsia"/>
        </w:rPr>
        <w:t>机制应用到机器翻译中</w:t>
      </w:r>
      <w:r w:rsidR="00267AC6">
        <w:rPr>
          <w:rFonts w:ascii="宋体" w:hAnsi="宋体" w:cs="宋体" w:hint="eastAsia"/>
        </w:rPr>
        <w:t>，</w:t>
      </w:r>
      <w:r w:rsidR="002A77CB">
        <w:rPr>
          <w:rFonts w:ascii="宋体" w:hAnsi="宋体" w:cs="宋体" w:hint="eastAsia"/>
        </w:rPr>
        <w:t>被证实可</w:t>
      </w:r>
      <w:r w:rsidR="002A77CB">
        <w:rPr>
          <w:rFonts w:ascii="宋体" w:hAnsi="宋体" w:cs="宋体" w:hint="eastAsia"/>
        </w:rPr>
        <w:lastRenderedPageBreak/>
        <w:t>以高准确度的进行句子翻译</w:t>
      </w:r>
      <w:r w:rsidR="0068658C">
        <w:rPr>
          <w:rFonts w:ascii="宋体" w:hAnsi="宋体" w:cs="宋体" w:hint="eastAsia"/>
        </w:rPr>
        <w:t>，受此启发</w:t>
      </w:r>
      <w:r w:rsidR="00267AC6">
        <w:t>Kelvin</w:t>
      </w:r>
      <w:r w:rsidR="00267AC6">
        <w:rPr>
          <w:rStyle w:val="a9"/>
          <w:rFonts w:cs="Times New Roman"/>
        </w:rPr>
        <w:endnoteReference w:id="5"/>
      </w:r>
      <w:r w:rsidR="00267AC6" w:rsidRPr="00EB2005">
        <w:rPr>
          <w:rFonts w:hint="eastAsia"/>
          <w:color w:val="FF0000"/>
        </w:rPr>
        <w:t xml:space="preserve"> </w:t>
      </w:r>
      <w:r w:rsidR="002A77CB" w:rsidRPr="002A77CB">
        <w:rPr>
          <w:rFonts w:ascii="宋体" w:hAnsi="宋体" w:cs="宋体" w:hint="eastAsia"/>
          <w:color w:val="000000" w:themeColor="text1"/>
        </w:rPr>
        <w:t>等人</w:t>
      </w:r>
      <w:r w:rsidR="002A77CB">
        <w:rPr>
          <w:rFonts w:ascii="宋体" w:hAnsi="宋体" w:cs="宋体" w:hint="eastAsia"/>
          <w:color w:val="000000" w:themeColor="text1"/>
        </w:rPr>
        <w:t>在</w:t>
      </w:r>
      <w:r w:rsidR="002A77CB">
        <w:rPr>
          <w:color w:val="000000" w:themeColor="text1"/>
        </w:rPr>
        <w:t>2015</w:t>
      </w:r>
      <w:r w:rsidR="002A77CB">
        <w:rPr>
          <w:rFonts w:ascii="宋体" w:hAnsi="宋体" w:cs="宋体" w:hint="eastAsia"/>
          <w:color w:val="000000" w:themeColor="text1"/>
        </w:rPr>
        <w:t>年</w:t>
      </w:r>
      <w:r w:rsidR="0068658C">
        <w:rPr>
          <w:rFonts w:ascii="宋体" w:hAnsi="宋体" w:cs="宋体" w:hint="eastAsia"/>
          <w:color w:val="000000" w:themeColor="text1"/>
        </w:rPr>
        <w:t>将</w:t>
      </w:r>
      <w:r w:rsidR="00E86C86">
        <w:rPr>
          <w:rFonts w:hint="eastAsia"/>
          <w:color w:val="000000" w:themeColor="text1"/>
        </w:rPr>
        <w:t>Attention</w:t>
      </w:r>
      <w:r w:rsidR="0068658C">
        <w:rPr>
          <w:rFonts w:ascii="宋体" w:hAnsi="宋体" w:cs="宋体" w:hint="eastAsia"/>
          <w:color w:val="000000" w:themeColor="text1"/>
        </w:rPr>
        <w:t>机制运用到图像英文描述中，在常见的</w:t>
      </w:r>
      <w:r w:rsidR="0068658C">
        <w:rPr>
          <w:color w:val="000000" w:themeColor="text1"/>
        </w:rPr>
        <w:t>LSTM</w:t>
      </w:r>
      <w:r w:rsidR="0068658C">
        <w:rPr>
          <w:rFonts w:ascii="宋体" w:hAnsi="宋体" w:cs="宋体" w:hint="eastAsia"/>
          <w:color w:val="000000" w:themeColor="text1"/>
        </w:rPr>
        <w:t>结构下，引入两种不同的</w:t>
      </w:r>
      <w:r w:rsidR="00E86C86">
        <w:rPr>
          <w:rFonts w:hint="eastAsia"/>
          <w:color w:val="000000" w:themeColor="text1"/>
        </w:rPr>
        <w:t>Attention</w:t>
      </w:r>
      <w:r w:rsidR="0068658C">
        <w:rPr>
          <w:rFonts w:ascii="宋体" w:hAnsi="宋体" w:cs="宋体" w:hint="eastAsia"/>
          <w:color w:val="000000" w:themeColor="text1"/>
        </w:rPr>
        <w:t>机制图像描述模型，其一：</w:t>
      </w:r>
      <w:r w:rsidR="0068658C">
        <w:rPr>
          <w:color w:val="000000" w:themeColor="text1"/>
        </w:rPr>
        <w:t>“</w:t>
      </w:r>
      <w:r w:rsidR="0068658C">
        <w:rPr>
          <w:rFonts w:hint="eastAsia"/>
          <w:color w:val="000000" w:themeColor="text1"/>
        </w:rPr>
        <w:t>soft</w:t>
      </w:r>
      <w:r w:rsidR="0068658C">
        <w:rPr>
          <w:color w:val="000000" w:themeColor="text1"/>
        </w:rPr>
        <w:t>”</w:t>
      </w:r>
      <w:r w:rsidR="0068658C">
        <w:rPr>
          <w:rFonts w:ascii="宋体" w:hAnsi="宋体" w:cs="宋体" w:hint="eastAsia"/>
          <w:color w:val="000000" w:themeColor="text1"/>
        </w:rPr>
        <w:t>是通过标准反向传播算法训练确定性</w:t>
      </w:r>
      <w:r w:rsidR="00E86C86">
        <w:rPr>
          <w:rFonts w:hint="eastAsia"/>
          <w:color w:val="000000" w:themeColor="text1"/>
        </w:rPr>
        <w:t>Attention</w:t>
      </w:r>
      <w:r w:rsidR="0068658C">
        <w:rPr>
          <w:rFonts w:ascii="宋体" w:hAnsi="宋体" w:cs="宋体" w:hint="eastAsia"/>
          <w:color w:val="000000" w:themeColor="text1"/>
        </w:rPr>
        <w:t>机制；其二：</w:t>
      </w:r>
      <w:r w:rsidR="0068658C">
        <w:rPr>
          <w:color w:val="000000" w:themeColor="text1"/>
        </w:rPr>
        <w:t>“</w:t>
      </w:r>
      <w:r w:rsidR="0068658C">
        <w:rPr>
          <w:rFonts w:hint="eastAsia"/>
          <w:color w:val="000000" w:themeColor="text1"/>
        </w:rPr>
        <w:t>hard</w:t>
      </w:r>
      <w:r w:rsidR="0068658C">
        <w:rPr>
          <w:color w:val="000000" w:themeColor="text1"/>
        </w:rPr>
        <w:t>”</w:t>
      </w:r>
      <w:r w:rsidR="0068658C">
        <w:rPr>
          <w:rFonts w:ascii="宋体" w:hAnsi="宋体" w:cs="宋体" w:hint="eastAsia"/>
          <w:color w:val="000000" w:themeColor="text1"/>
        </w:rPr>
        <w:t>是通过</w:t>
      </w:r>
      <w:r w:rsidR="00713A57">
        <w:rPr>
          <w:rFonts w:ascii="宋体" w:hAnsi="宋体" w:cs="宋体" w:hint="eastAsia"/>
          <w:color w:val="000000" w:themeColor="text1"/>
        </w:rPr>
        <w:t>最大化似然函数下界训练的随机性</w:t>
      </w:r>
      <w:r w:rsidR="00E86C86">
        <w:rPr>
          <w:rFonts w:hint="eastAsia"/>
          <w:color w:val="000000" w:themeColor="text1"/>
        </w:rPr>
        <w:t>Attention</w:t>
      </w:r>
      <w:r w:rsidR="00713A57">
        <w:rPr>
          <w:rFonts w:ascii="宋体" w:hAnsi="宋体" w:cs="宋体" w:hint="eastAsia"/>
          <w:color w:val="000000" w:themeColor="text1"/>
        </w:rPr>
        <w:t>机制</w:t>
      </w:r>
      <w:r w:rsidR="002C095C">
        <w:rPr>
          <w:rFonts w:ascii="宋体" w:hAnsi="宋体" w:cs="宋体" w:hint="eastAsia"/>
          <w:color w:val="000000" w:themeColor="text1"/>
        </w:rPr>
        <w:t>。</w:t>
      </w:r>
      <w:r w:rsidR="00713A57">
        <w:rPr>
          <w:rFonts w:ascii="宋体" w:hAnsi="宋体" w:cs="宋体" w:hint="eastAsia"/>
          <w:color w:val="000000" w:themeColor="text1"/>
        </w:rPr>
        <w:t>在这两种机制任一种的作用下，每一次迭代中可以</w:t>
      </w:r>
      <w:r w:rsidR="002C095C">
        <w:rPr>
          <w:rFonts w:ascii="宋体" w:hAnsi="宋体" w:cs="宋体" w:hint="eastAsia"/>
          <w:color w:val="000000" w:themeColor="text1"/>
        </w:rPr>
        <w:t>选择</w:t>
      </w:r>
      <w:r w:rsidR="00713A57">
        <w:rPr>
          <w:rFonts w:ascii="宋体" w:hAnsi="宋体" w:cs="宋体" w:hint="eastAsia"/>
          <w:color w:val="000000" w:themeColor="text1"/>
        </w:rPr>
        <w:t>关注图片中不同位置的不同特征，将其应用到</w:t>
      </w:r>
      <w:r w:rsidR="00713A57">
        <w:rPr>
          <w:color w:val="000000" w:themeColor="text1"/>
        </w:rPr>
        <w:t>LSTM</w:t>
      </w:r>
      <w:r w:rsidR="00713A57">
        <w:rPr>
          <w:rFonts w:ascii="宋体" w:hAnsi="宋体" w:cs="宋体" w:hint="eastAsia"/>
          <w:color w:val="000000" w:themeColor="text1"/>
        </w:rPr>
        <w:t>结构中进行图片描述。</w:t>
      </w:r>
      <w:r w:rsidR="00DB598F">
        <w:rPr>
          <w:rFonts w:ascii="宋体" w:hAnsi="宋体" w:cs="宋体" w:hint="eastAsia"/>
          <w:color w:val="000000" w:themeColor="text1"/>
        </w:rPr>
        <w:t>基于</w:t>
      </w:r>
      <w:r w:rsidR="00E86C86">
        <w:rPr>
          <w:rFonts w:hint="eastAsia"/>
          <w:color w:val="000000" w:themeColor="text1"/>
        </w:rPr>
        <w:t>Attention</w:t>
      </w:r>
      <w:r w:rsidR="00DB598F">
        <w:rPr>
          <w:rFonts w:ascii="宋体" w:hAnsi="宋体" w:cs="宋体" w:hint="eastAsia"/>
          <w:color w:val="000000" w:themeColor="text1"/>
        </w:rPr>
        <w:t>的图片描述方法已经被证明在大量图片的英文描述中有</w:t>
      </w:r>
      <w:r w:rsidR="002C095C">
        <w:rPr>
          <w:rFonts w:ascii="宋体" w:hAnsi="宋体" w:cs="宋体" w:hint="eastAsia"/>
          <w:color w:val="000000" w:themeColor="text1"/>
        </w:rPr>
        <w:t>最高水平</w:t>
      </w:r>
      <w:r w:rsidR="00DB598F">
        <w:rPr>
          <w:rFonts w:ascii="宋体" w:hAnsi="宋体" w:cs="宋体" w:hint="eastAsia"/>
          <w:color w:val="000000" w:themeColor="text1"/>
        </w:rPr>
        <w:t>的表现，因此我们决定采用这一模型，将其使用到中文描述上，作为一种改进的中文图片描述方法。</w:t>
      </w:r>
    </w:p>
    <w:p w14:paraId="492E7FEB" w14:textId="07AE34E8" w:rsidR="00E60F78" w:rsidRPr="00070301" w:rsidRDefault="00B20EAC" w:rsidP="00963729">
      <w:pPr>
        <w:ind w:firstLine="420"/>
      </w:pPr>
      <w:r w:rsidRPr="00070301">
        <w:rPr>
          <w:rFonts w:ascii="宋体" w:hAnsi="宋体" w:cs="宋体" w:hint="eastAsia"/>
        </w:rPr>
        <w:t>基于图片</w:t>
      </w:r>
      <w:r w:rsidR="001B5A8B">
        <w:rPr>
          <w:rFonts w:ascii="宋体" w:hAnsi="宋体" w:cs="宋体" w:hint="eastAsia"/>
        </w:rPr>
        <w:t>特征和中文描述</w:t>
      </w:r>
      <w:r w:rsidRPr="00070301">
        <w:rPr>
          <w:rFonts w:ascii="宋体" w:hAnsi="宋体" w:cs="宋体" w:hint="eastAsia"/>
        </w:rPr>
        <w:t>，</w:t>
      </w:r>
      <w:r w:rsidR="00E60F78" w:rsidRPr="00070301">
        <w:rPr>
          <w:rFonts w:ascii="宋体" w:hAnsi="宋体" w:cs="宋体" w:hint="eastAsia"/>
        </w:rPr>
        <w:t>我们实现的主要工作如下：</w:t>
      </w:r>
      <w:r w:rsidR="00E60F78" w:rsidRPr="00070301">
        <w:t>1</w:t>
      </w:r>
      <w:r w:rsidR="00E60F78" w:rsidRPr="00070301">
        <w:rPr>
          <w:rFonts w:ascii="宋体" w:hAnsi="宋体" w:cs="宋体" w:hint="eastAsia"/>
        </w:rPr>
        <w:t>）</w:t>
      </w:r>
      <w:r w:rsidR="001B5A8B">
        <w:rPr>
          <w:rFonts w:ascii="宋体" w:hAnsi="宋体" w:cs="宋体" w:hint="eastAsia"/>
        </w:rPr>
        <w:t>使用已有的图片特征</w:t>
      </w:r>
      <w:r w:rsidR="001B5A8B">
        <w:rPr>
          <w:rFonts w:hint="eastAsia"/>
        </w:rPr>
        <w:t>(</w:t>
      </w:r>
      <w:r w:rsidR="001B5A8B">
        <w:t>1*1*4096</w:t>
      </w:r>
      <w:r w:rsidR="001B5A8B">
        <w:rPr>
          <w:rFonts w:hint="eastAsia"/>
        </w:rPr>
        <w:t>)</w:t>
      </w:r>
      <w:r w:rsidR="001B5A8B">
        <w:rPr>
          <w:rFonts w:ascii="宋体" w:hAnsi="宋体" w:cs="宋体" w:hint="eastAsia"/>
        </w:rPr>
        <w:t>，加上</w:t>
      </w:r>
      <w:r w:rsidR="00E60F78" w:rsidRPr="00070301">
        <w:rPr>
          <w:rFonts w:ascii="宋体" w:hAnsi="宋体" w:cs="宋体" w:hint="eastAsia"/>
        </w:rPr>
        <w:t>对应的中文描述，使用随机梯度下降，训练出</w:t>
      </w:r>
      <w:r w:rsidR="00E60F78" w:rsidRPr="00070301">
        <w:t>LSTM</w:t>
      </w:r>
      <w:r w:rsidR="00E60F78" w:rsidRPr="00070301">
        <w:rPr>
          <w:rFonts w:ascii="宋体" w:hAnsi="宋体" w:cs="宋体" w:hint="eastAsia"/>
        </w:rPr>
        <w:t>序列模型；</w:t>
      </w:r>
      <w:r w:rsidR="00E60F78" w:rsidRPr="00070301">
        <w:t>2</w:t>
      </w:r>
      <w:r w:rsidR="00E60F78" w:rsidRPr="00070301">
        <w:rPr>
          <w:rFonts w:ascii="宋体" w:hAnsi="宋体" w:cs="宋体" w:hint="eastAsia"/>
        </w:rPr>
        <w:t>）使用</w:t>
      </w:r>
      <w:r w:rsidR="00E60F78" w:rsidRPr="00070301">
        <w:t>BeamSearch</w:t>
      </w:r>
      <w:r w:rsidR="00E60F78" w:rsidRPr="00070301">
        <w:rPr>
          <w:rFonts w:ascii="宋体" w:hAnsi="宋体" w:cs="宋体" w:hint="eastAsia"/>
        </w:rPr>
        <w:t>的方法，利用训练好的</w:t>
      </w:r>
      <w:r w:rsidR="00E60F78" w:rsidRPr="00070301">
        <w:t>LSTM</w:t>
      </w:r>
      <w:r w:rsidR="00E60F78" w:rsidRPr="00070301">
        <w:rPr>
          <w:rFonts w:ascii="宋体" w:hAnsi="宋体" w:cs="宋体" w:hint="eastAsia"/>
        </w:rPr>
        <w:t>模型对测试集的图片生成中文描述；</w:t>
      </w:r>
      <w:r w:rsidR="00E60F78" w:rsidRPr="00070301">
        <w:t>3</w:t>
      </w:r>
      <w:r w:rsidR="00E60F78" w:rsidRPr="00070301">
        <w:rPr>
          <w:rFonts w:ascii="宋体" w:hAnsi="宋体" w:cs="宋体" w:hint="eastAsia"/>
        </w:rPr>
        <w:t>）使用</w:t>
      </w:r>
      <w:r w:rsidR="001B5A8B">
        <w:rPr>
          <w:rFonts w:ascii="宋体" w:hAnsi="宋体" w:cs="宋体" w:hint="eastAsia"/>
        </w:rPr>
        <w:t>图片</w:t>
      </w:r>
      <w:r w:rsidR="00E60F78" w:rsidRPr="00070301">
        <w:rPr>
          <w:rFonts w:ascii="宋体" w:hAnsi="宋体" w:cs="宋体" w:hint="eastAsia"/>
        </w:rPr>
        <w:t>的卷积特征（</w:t>
      </w:r>
      <w:r w:rsidR="00E60F78" w:rsidRPr="00070301">
        <w:t>7*7*512</w:t>
      </w:r>
      <w:r w:rsidR="00E60F78" w:rsidRPr="00070301">
        <w:rPr>
          <w:rFonts w:ascii="宋体" w:hAnsi="宋体" w:cs="宋体" w:hint="eastAsia"/>
        </w:rPr>
        <w:t>），利用</w:t>
      </w:r>
      <w:r w:rsidR="00E86C86">
        <w:t>Attention</w:t>
      </w:r>
      <w:r w:rsidR="00E60F78" w:rsidRPr="00070301">
        <w:rPr>
          <w:rFonts w:ascii="宋体" w:hAnsi="宋体" w:cs="宋体" w:hint="eastAsia"/>
        </w:rPr>
        <w:t>的机制，训练出</w:t>
      </w:r>
      <w:r w:rsidR="00E60F78" w:rsidRPr="00070301">
        <w:t>LSTM</w:t>
      </w:r>
      <w:r w:rsidR="00E60F78" w:rsidRPr="00070301">
        <w:rPr>
          <w:rFonts w:ascii="宋体" w:hAnsi="宋体" w:cs="宋体" w:hint="eastAsia"/>
        </w:rPr>
        <w:t>序列模型</w:t>
      </w:r>
      <w:r w:rsidR="001B5A8B">
        <w:rPr>
          <w:rFonts w:ascii="宋体" w:hAnsi="宋体" w:cs="宋体" w:hint="eastAsia"/>
        </w:rPr>
        <w:t>并生成描述</w:t>
      </w:r>
      <w:r w:rsidR="00E60F78" w:rsidRPr="00070301">
        <w:rPr>
          <w:rFonts w:ascii="宋体" w:hAnsi="宋体" w:cs="宋体" w:hint="eastAsia"/>
        </w:rPr>
        <w:t>。</w:t>
      </w:r>
      <w:r w:rsidR="001B5A8B" w:rsidRPr="003958CB">
        <w:rPr>
          <w:rFonts w:ascii="宋体" w:hAnsi="宋体" w:cs="宋体" w:hint="eastAsia"/>
        </w:rPr>
        <w:t>我们使用清华大学大眼睛实验室</w:t>
      </w:r>
      <w:r w:rsidR="001B5A8B">
        <w:rPr>
          <w:rStyle w:val="ab"/>
          <w:rFonts w:cs="Times New Roman"/>
        </w:rPr>
        <w:footnoteReference w:id="1"/>
      </w:r>
      <w:r w:rsidR="001B5A8B" w:rsidRPr="003958CB">
        <w:rPr>
          <w:rFonts w:ascii="宋体" w:hAnsi="宋体" w:cs="宋体" w:hint="eastAsia"/>
        </w:rPr>
        <w:t>收集到的</w:t>
      </w:r>
      <w:r w:rsidR="001B5A8B" w:rsidRPr="003958CB">
        <w:t>9000</w:t>
      </w:r>
      <w:r w:rsidR="001B5A8B" w:rsidRPr="003958CB">
        <w:rPr>
          <w:rFonts w:ascii="宋体" w:hAnsi="宋体" w:cs="宋体" w:hint="eastAsia"/>
        </w:rPr>
        <w:t>张图片的中文标注数据集</w:t>
      </w:r>
      <w:r w:rsidR="001B5A8B">
        <w:rPr>
          <w:rFonts w:ascii="宋体" w:hAnsi="宋体" w:cs="宋体" w:hint="eastAsia"/>
        </w:rPr>
        <w:t>进行训练，取得了很好的效果，其中</w:t>
      </w:r>
      <w:r w:rsidR="00F42BE1">
        <w:rPr>
          <w:rFonts w:ascii="宋体" w:hAnsi="宋体" w:cs="宋体" w:hint="eastAsia"/>
        </w:rPr>
        <w:t>基于</w:t>
      </w:r>
      <w:r w:rsidR="00E86C86">
        <w:rPr>
          <w:rFonts w:hint="eastAsia"/>
        </w:rPr>
        <w:t>Attention</w:t>
      </w:r>
      <w:r w:rsidR="00F42BE1">
        <w:rPr>
          <w:rFonts w:ascii="宋体" w:hAnsi="宋体" w:cs="宋体" w:hint="eastAsia"/>
        </w:rPr>
        <w:t>机制的</w:t>
      </w:r>
      <w:r w:rsidR="00F42BE1">
        <w:rPr>
          <w:rFonts w:hint="eastAsia"/>
        </w:rPr>
        <w:t>LSTM</w:t>
      </w:r>
      <w:r w:rsidR="001B5A8B">
        <w:rPr>
          <w:rFonts w:ascii="宋体" w:hAnsi="宋体" w:cs="宋体" w:hint="eastAsia"/>
        </w:rPr>
        <w:t>在</w:t>
      </w:r>
      <w:r w:rsidR="001B5A8B" w:rsidRPr="003958CB">
        <w:t>BLEU-1</w:t>
      </w:r>
      <w:r w:rsidR="001B5A8B">
        <w:rPr>
          <w:rFonts w:ascii="宋体" w:hAnsi="宋体" w:cs="宋体" w:hint="eastAsia"/>
        </w:rPr>
        <w:t>上</w:t>
      </w:r>
      <w:r w:rsidR="0073175A">
        <w:rPr>
          <w:rFonts w:ascii="宋体" w:hAnsi="宋体" w:cs="宋体" w:hint="eastAsia"/>
        </w:rPr>
        <w:t>最高</w:t>
      </w:r>
      <w:r w:rsidR="001B5A8B">
        <w:rPr>
          <w:rFonts w:ascii="宋体" w:hAnsi="宋体" w:cs="宋体" w:hint="eastAsia"/>
        </w:rPr>
        <w:t>得分</w:t>
      </w:r>
      <w:r w:rsidR="001B5A8B">
        <w:rPr>
          <w:rFonts w:hint="eastAsia"/>
        </w:rPr>
        <w:t>0.681</w:t>
      </w:r>
      <w:r w:rsidR="001B5A8B">
        <w:rPr>
          <w:rFonts w:ascii="宋体" w:hAnsi="宋体" w:cs="宋体" w:hint="eastAsia"/>
        </w:rPr>
        <w:t>，</w:t>
      </w:r>
      <w:r w:rsidR="001B5A8B">
        <w:rPr>
          <w:rFonts w:hint="eastAsia"/>
        </w:rPr>
        <w:t>CIDEr</w:t>
      </w:r>
      <w:r w:rsidR="001B5A8B">
        <w:rPr>
          <w:rFonts w:ascii="宋体" w:hAnsi="宋体" w:cs="宋体" w:hint="eastAsia"/>
        </w:rPr>
        <w:t>上</w:t>
      </w:r>
      <w:r w:rsidR="0073175A">
        <w:rPr>
          <w:rFonts w:ascii="宋体" w:hAnsi="宋体" w:cs="宋体" w:hint="eastAsia"/>
        </w:rPr>
        <w:t>最高</w:t>
      </w:r>
      <w:r w:rsidR="001B5A8B">
        <w:rPr>
          <w:rFonts w:ascii="宋体" w:hAnsi="宋体" w:cs="宋体" w:hint="eastAsia"/>
        </w:rPr>
        <w:t>得分</w:t>
      </w:r>
      <w:r w:rsidR="00CE7C11">
        <w:t>1.162</w:t>
      </w:r>
      <w:r w:rsidR="001B5A8B">
        <w:rPr>
          <w:rFonts w:ascii="宋体" w:hAnsi="宋体" w:cs="宋体" w:hint="eastAsia"/>
        </w:rPr>
        <w:t>。</w:t>
      </w:r>
    </w:p>
    <w:p w14:paraId="62933DAD" w14:textId="538F3903" w:rsidR="00615F07" w:rsidRDefault="00615F07" w:rsidP="00557380">
      <w:pPr>
        <w:pStyle w:val="1"/>
        <w:ind w:leftChars="0" w:left="0" w:right="240"/>
      </w:pPr>
      <w:r w:rsidRPr="00487282">
        <w:rPr>
          <w:rFonts w:cs="Arial"/>
        </w:rPr>
        <w:t xml:space="preserve">2 </w:t>
      </w:r>
      <w:r w:rsidR="006A2DCE" w:rsidRPr="00487282">
        <w:rPr>
          <w:rFonts w:hint="eastAsia"/>
        </w:rPr>
        <w:t>模型和方法</w:t>
      </w:r>
    </w:p>
    <w:p w14:paraId="388AFABD" w14:textId="768D9B09" w:rsidR="00AB1025" w:rsidRPr="00557380" w:rsidRDefault="00557380" w:rsidP="00963729">
      <w:pPr>
        <w:ind w:firstLine="420"/>
      </w:pPr>
      <w:r w:rsidRPr="00557380">
        <w:rPr>
          <w:rFonts w:hint="eastAsia"/>
        </w:rPr>
        <w:t>我们总共实现了两种模型：</w:t>
      </w:r>
      <w:r w:rsidRPr="00070301">
        <w:t>1</w:t>
      </w:r>
      <w:r w:rsidRPr="00070301">
        <w:t>）</w:t>
      </w:r>
      <w:r w:rsidRPr="00557380">
        <w:rPr>
          <w:rFonts w:hint="eastAsia"/>
        </w:rPr>
        <w:t>基础模型：使用</w:t>
      </w:r>
      <w:r w:rsidRPr="00557380">
        <w:t>LSTM</w:t>
      </w:r>
      <w:r w:rsidRPr="00557380">
        <w:t>生成图像描述</w:t>
      </w:r>
      <w:r>
        <w:rPr>
          <w:rFonts w:hint="eastAsia"/>
        </w:rPr>
        <w:t>；</w:t>
      </w:r>
      <w:r>
        <w:rPr>
          <w:rFonts w:hint="eastAsia"/>
        </w:rPr>
        <w:t>2</w:t>
      </w:r>
      <w:r>
        <w:rPr>
          <w:rFonts w:hint="eastAsia"/>
        </w:rPr>
        <w:t>）</w:t>
      </w:r>
      <w:r w:rsidRPr="00557380">
        <w:rPr>
          <w:rFonts w:hint="eastAsia"/>
        </w:rPr>
        <w:t>改进模型：使用</w:t>
      </w:r>
      <w:r w:rsidR="00E86C86">
        <w:t>Attention</w:t>
      </w:r>
      <w:r w:rsidRPr="00557380">
        <w:t>机制生成图像描述</w:t>
      </w:r>
      <w:r>
        <w:rPr>
          <w:rFonts w:hint="eastAsia"/>
        </w:rPr>
        <w:t>。后者是对前者的改进，下面分别介绍两个模型的实现方法。</w:t>
      </w:r>
    </w:p>
    <w:p w14:paraId="7F6FB3DC" w14:textId="233D2B63" w:rsidR="00615F07" w:rsidRDefault="00EE5CA3" w:rsidP="001D625D">
      <w:pPr>
        <w:pStyle w:val="2"/>
      </w:pPr>
      <w:bookmarkStart w:id="1" w:name="OLE_LINK12"/>
      <w:bookmarkStart w:id="2" w:name="OLE_LINK13"/>
      <w:r>
        <w:t>2.1</w:t>
      </w:r>
      <w:r>
        <w:rPr>
          <w:rFonts w:hint="eastAsia"/>
        </w:rPr>
        <w:t xml:space="preserve"> </w:t>
      </w:r>
      <w:r>
        <w:rPr>
          <w:rFonts w:hint="eastAsia"/>
        </w:rPr>
        <w:t>基础模型</w:t>
      </w:r>
      <w:r w:rsidR="00D11DC6">
        <w:rPr>
          <w:rFonts w:hint="eastAsia"/>
        </w:rPr>
        <w:t>：</w:t>
      </w:r>
      <w:r>
        <w:rPr>
          <w:rFonts w:hint="eastAsia"/>
        </w:rPr>
        <w:t>使用</w:t>
      </w:r>
      <w:r>
        <w:rPr>
          <w:rFonts w:hint="eastAsia"/>
        </w:rPr>
        <w:t>LSTM</w:t>
      </w:r>
      <w:r>
        <w:rPr>
          <w:rFonts w:hint="eastAsia"/>
        </w:rPr>
        <w:t>生成</w:t>
      </w:r>
      <w:r w:rsidR="00D11DC6">
        <w:rPr>
          <w:rFonts w:hint="eastAsia"/>
        </w:rPr>
        <w:t>图像</w:t>
      </w:r>
      <w:r>
        <w:rPr>
          <w:rFonts w:hint="eastAsia"/>
        </w:rPr>
        <w:t>描述</w:t>
      </w:r>
    </w:p>
    <w:p w14:paraId="64245CE5" w14:textId="48B055FA" w:rsidR="00D11DC6" w:rsidRDefault="00015066" w:rsidP="00963729">
      <w:pPr>
        <w:ind w:firstLine="420"/>
      </w:pPr>
      <w:r>
        <w:rPr>
          <w:rFonts w:hint="eastAsia"/>
        </w:rPr>
        <w:t>我们的基础模型是端到端的模型，</w:t>
      </w:r>
      <w:r w:rsidR="00050BF2">
        <w:rPr>
          <w:rFonts w:hint="eastAsia"/>
        </w:rPr>
        <w:t>简单来说，我们的目标是直接最大化生成正确中文描述的概率，即：</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540"/>
        <w:gridCol w:w="7220"/>
        <w:gridCol w:w="540"/>
      </w:tblGrid>
      <w:tr w:rsidR="00AF0CC5" w14:paraId="292C4251" w14:textId="77777777" w:rsidTr="00AF0CC5">
        <w:trPr>
          <w:jc w:val="center"/>
        </w:trPr>
        <w:tc>
          <w:tcPr>
            <w:tcW w:w="540" w:type="dxa"/>
            <w:tcMar>
              <w:top w:w="60" w:type="dxa"/>
              <w:bottom w:w="60" w:type="dxa"/>
            </w:tcMar>
            <w:vAlign w:val="center"/>
          </w:tcPr>
          <w:p w14:paraId="0DB96F31" w14:textId="77777777" w:rsidR="00AF0CC5" w:rsidRDefault="00AF0CC5" w:rsidP="00AF0CC5">
            <w:pPr>
              <w:spacing w:beforeLines="50" w:before="156"/>
              <w:jc w:val="left"/>
              <w:rPr>
                <w:rFonts w:ascii="宋体" w:hAnsi="宋体"/>
              </w:rPr>
            </w:pPr>
          </w:p>
        </w:tc>
        <w:tc>
          <w:tcPr>
            <w:tcW w:w="7220" w:type="dxa"/>
            <w:tcMar>
              <w:top w:w="60" w:type="dxa"/>
              <w:bottom w:w="60" w:type="dxa"/>
            </w:tcMar>
            <w:vAlign w:val="center"/>
          </w:tcPr>
          <w:p w14:paraId="1DEB5177" w14:textId="38429050" w:rsidR="00AF0CC5" w:rsidRDefault="00B3147B" w:rsidP="0038263D">
            <w:pPr>
              <w:spacing w:beforeLines="50" w:before="156" w:line="360" w:lineRule="auto"/>
              <w:jc w:val="center"/>
              <w:rPr>
                <w:rFonts w:ascii="宋体" w:hAnsi="宋体"/>
              </w:rPr>
            </w:pPr>
            <m:oMathPara>
              <m:oMath>
                <m:sSup>
                  <m:sSupPr>
                    <m:ctrlPr>
                      <w:rPr>
                        <w:rFonts w:ascii="Cambria Math" w:hAnsi="Cambria Math"/>
                      </w:rPr>
                    </m:ctrlPr>
                  </m:sSupPr>
                  <m:e>
                    <w:bookmarkStart w:id="3" w:name="OLE_LINK3"/>
                    <w:bookmarkStart w:id="4" w:name="OLE_LINK4"/>
                    <w:bookmarkStart w:id="5" w:name="OLE_LINK5"/>
                    <m:r>
                      <w:rPr>
                        <w:rFonts w:ascii="Cambria Math" w:hAnsi="Cambria Math"/>
                      </w:rPr>
                      <m:t>θ</m:t>
                    </m:r>
                    <w:bookmarkEnd w:id="3"/>
                    <w:bookmarkEnd w:id="4"/>
                    <w:bookmarkEnd w:id="5"/>
                  </m:e>
                  <m:sup>
                    <m:r>
                      <w:rPr>
                        <w:rFonts w:ascii="MS Gothic" w:eastAsia="MS Gothic" w:hAnsi="MS Gothic" w:cs="MS Gothic" w:hint="eastAsia"/>
                      </w:rPr>
                      <m:t>*</m:t>
                    </m:r>
                  </m:sup>
                </m:sSup>
                <m:r>
                  <w:rPr>
                    <w:rFonts w:ascii="Cambria Math" w:hAnsi="Cambria Math" w:hint="eastAsia"/>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θ</m:t>
                        </m:r>
                      </m:lim>
                    </m:limLow>
                  </m:fName>
                  <m:e>
                    <m:nary>
                      <m:naryPr>
                        <m:chr m:val="∑"/>
                        <m:limLoc m:val="undOvr"/>
                        <m:supHide m:val="1"/>
                        <m:ctrlPr>
                          <w:rPr>
                            <w:rFonts w:ascii="Cambria Math" w:hAnsi="Cambria Math"/>
                            <w:i/>
                          </w:rPr>
                        </m:ctrlPr>
                      </m:naryPr>
                      <m:sub>
                        <m:r>
                          <w:rPr>
                            <w:rFonts w:ascii="Cambria Math" w:hAnsi="Cambria Math"/>
                          </w:rPr>
                          <m:t>(I,S)</m:t>
                        </m:r>
                      </m:sub>
                      <m:sup/>
                      <m:e>
                        <m:r>
                          <w:rPr>
                            <w:rFonts w:ascii="Cambria Math" w:hAnsi="Cambria Math"/>
                          </w:rPr>
                          <m:t>logp(S|I;θ)</m:t>
                        </m:r>
                      </m:e>
                    </m:nary>
                  </m:e>
                </m:func>
              </m:oMath>
            </m:oMathPara>
          </w:p>
        </w:tc>
        <w:tc>
          <w:tcPr>
            <w:tcW w:w="540" w:type="dxa"/>
            <w:tcMar>
              <w:top w:w="60" w:type="dxa"/>
              <w:bottom w:w="60" w:type="dxa"/>
            </w:tcMar>
            <w:vAlign w:val="center"/>
          </w:tcPr>
          <w:p w14:paraId="67A11194" w14:textId="5A638DC4" w:rsidR="00AF0CC5" w:rsidRPr="00C06064" w:rsidRDefault="00AF0CC5" w:rsidP="00AF0CC5">
            <w:pPr>
              <w:spacing w:beforeLines="50" w:before="156"/>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1</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54416BA5" w14:textId="77777777" w:rsidR="00C34A2B" w:rsidRDefault="00C34A2B" w:rsidP="00963729">
      <w:pPr>
        <w:rPr>
          <w:rFonts w:ascii="宋体" w:hAnsi="宋体" w:cs="宋体"/>
        </w:rPr>
      </w:pPr>
    </w:p>
    <w:p w14:paraId="30989919" w14:textId="00FC92D5" w:rsidR="00050BF2" w:rsidRDefault="00050BF2" w:rsidP="00C34A2B">
      <w:pPr>
        <w:ind w:firstLine="420"/>
      </w:pPr>
      <w:r>
        <w:rPr>
          <w:rFonts w:ascii="宋体" w:hAnsi="宋体" w:cs="宋体" w:hint="eastAsia"/>
        </w:rPr>
        <w:t>其中</w:t>
      </w:r>
      <m:oMath>
        <m:r>
          <w:rPr>
            <w:rFonts w:ascii="Cambria Math" w:hAnsi="Cambria Math"/>
          </w:rPr>
          <m:t>θ</m:t>
        </m:r>
      </m:oMath>
      <w:r w:rsidR="006E2E3D">
        <w:rPr>
          <w:rFonts w:ascii="宋体" w:hAnsi="宋体" w:cs="宋体" w:hint="eastAsia"/>
        </w:rPr>
        <w:t>是模型</w:t>
      </w:r>
      <w:r w:rsidR="006E2E3D" w:rsidRPr="006E2E3D">
        <w:rPr>
          <w:rFonts w:ascii="宋体" w:hAnsi="宋体" w:cs="宋体" w:hint="eastAsia"/>
        </w:rPr>
        <w:t>的参数，</w:t>
      </w:r>
      <w:r w:rsidR="006E2E3D" w:rsidRPr="006E2E3D">
        <w:rPr>
          <w:i/>
        </w:rPr>
        <w:t>I</w:t>
      </w:r>
      <w:r w:rsidR="006E2E3D" w:rsidRPr="006E2E3D">
        <w:rPr>
          <w:rFonts w:ascii="宋体" w:hAnsi="宋体" w:cs="宋体" w:hint="eastAsia"/>
        </w:rPr>
        <w:t>是</w:t>
      </w:r>
      <w:r w:rsidR="006E2E3D">
        <w:rPr>
          <w:rFonts w:ascii="宋体" w:hAnsi="宋体" w:cs="宋体" w:hint="eastAsia"/>
        </w:rPr>
        <w:t>输入的图像，</w:t>
      </w:r>
      <w:r w:rsidR="006E2E3D" w:rsidRPr="006E2E3D">
        <w:rPr>
          <w:rFonts w:hint="eastAsia"/>
          <w:i/>
        </w:rPr>
        <w:t>S</w:t>
      </w:r>
      <w:r w:rsidR="006E2E3D">
        <w:rPr>
          <w:rFonts w:ascii="宋体" w:hAnsi="宋体" w:cs="宋体" w:hint="eastAsia"/>
        </w:rPr>
        <w:t>是</w:t>
      </w:r>
      <w:r w:rsidR="000A7B5F">
        <w:rPr>
          <w:rFonts w:ascii="宋体" w:hAnsi="宋体" w:cs="宋体" w:hint="eastAsia"/>
        </w:rPr>
        <w:t>正确</w:t>
      </w:r>
      <w:r w:rsidR="006E2E3D">
        <w:rPr>
          <w:rFonts w:ascii="宋体" w:hAnsi="宋体" w:cs="宋体" w:hint="eastAsia"/>
        </w:rPr>
        <w:t>的中文描述。</w:t>
      </w:r>
      <w:r w:rsidR="006E2E3D" w:rsidRPr="006E2E3D">
        <w:rPr>
          <w:rFonts w:hint="eastAsia"/>
          <w:i/>
        </w:rPr>
        <w:t>S</w:t>
      </w:r>
      <w:r w:rsidR="006E2E3D" w:rsidRPr="006E2E3D">
        <w:rPr>
          <w:rFonts w:ascii="宋体" w:hAnsi="宋体" w:cs="宋体" w:hint="eastAsia"/>
        </w:rPr>
        <w:t>可以</w:t>
      </w:r>
      <w:r w:rsidR="006E2E3D">
        <w:rPr>
          <w:rFonts w:ascii="宋体" w:hAnsi="宋体" w:cs="宋体" w:hint="eastAsia"/>
        </w:rPr>
        <w:t>代表各种不同的句子，其长度是不固定的。我们假设一个句子</w:t>
      </w:r>
      <w:r w:rsidR="006E2E3D" w:rsidRPr="006E2E3D">
        <w:rPr>
          <w:rFonts w:hint="eastAsia"/>
          <w:i/>
        </w:rPr>
        <w:t>S</w:t>
      </w:r>
      <w:r w:rsidR="006E2E3D" w:rsidRPr="006E2E3D">
        <w:rPr>
          <w:rFonts w:ascii="宋体" w:hAnsi="宋体" w:cs="宋体" w:hint="eastAsia"/>
        </w:rPr>
        <w:t>是由</w:t>
      </w:r>
      <w:bookmarkStart w:id="6" w:name="OLE_LINK6"/>
      <w:bookmarkStart w:id="7" w:name="OLE_LINK7"/>
      <m:oMath>
        <m:sSub>
          <m:sSubPr>
            <m:ctrlPr>
              <w:rPr>
                <w:rFonts w:ascii="Cambria Math" w:hAnsi="Cambria Math"/>
              </w:rPr>
            </m:ctrlPr>
          </m:sSubPr>
          <m:e>
            <m:r>
              <w:rPr>
                <w:rFonts w:ascii="Cambria Math" w:hAnsi="Cambria Math" w:hint="eastAsia"/>
              </w:rPr>
              <m:t>S</m:t>
            </m:r>
          </m:e>
          <m:sub>
            <m:r>
              <w:rPr>
                <w:rFonts w:ascii="Cambria Math" w:hAnsi="Cambria Math"/>
              </w:rPr>
              <m:t>0</m:t>
            </m:r>
          </m:sub>
        </m:sSub>
        <w:bookmarkEnd w:id="6"/>
        <w:bookmarkEnd w:id="7"/>
        <m:r>
          <w:rPr>
            <w:rFonts w:ascii="Cambria Math" w:hAnsi="Cambria Math" w:hint="eastAsia"/>
          </w:rPr>
          <m:t>,</m:t>
        </m:r>
        <m:r>
          <w:rPr>
            <w:rFonts w:ascii="Cambria Math" w:hAnsi="Cambria Math"/>
          </w:rPr>
          <m:t xml:space="preserve"> </m:t>
        </m:r>
        <m:sSub>
          <m:sSubPr>
            <m:ctrlPr>
              <w:rPr>
                <w:rFonts w:ascii="Cambria Math" w:hAnsi="Cambria Math"/>
              </w:rPr>
            </m:ctrlPr>
          </m:sSubPr>
          <m:e>
            <m:r>
              <w:rPr>
                <w:rFonts w:ascii="Cambria Math" w:hAnsi="Cambria Math" w:hint="eastAsia"/>
              </w:rPr>
              <m:t>S</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hint="eastAsia"/>
              </w:rPr>
              <m:t>S</m:t>
            </m:r>
          </m:e>
          <m:sub>
            <m:r>
              <w:rPr>
                <w:rFonts w:ascii="Cambria Math" w:hAnsi="Cambria Math"/>
              </w:rPr>
              <m:t>N</m:t>
            </m:r>
            <m:r>
              <w:rPr>
                <w:rFonts w:ascii="Cambria Math" w:eastAsia="微软雅黑" w:hAnsi="Cambria Math" w:cs="微软雅黑" w:hint="eastAsia"/>
              </w:rPr>
              <m:t>-</m:t>
            </m:r>
            <m:r>
              <w:rPr>
                <w:rFonts w:ascii="Cambria Math" w:hAnsi="Cambria Math"/>
              </w:rPr>
              <m:t>1</m:t>
            </m:r>
          </m:sub>
        </m:sSub>
      </m:oMath>
      <w:r w:rsidR="006E2E3D">
        <w:rPr>
          <w:rFonts w:ascii="宋体" w:hAnsi="宋体" w:cs="宋体" w:hint="eastAsia"/>
        </w:rPr>
        <w:t>构成，</w:t>
      </w:r>
      <w:r w:rsidR="00AB20D7">
        <w:rPr>
          <w:rFonts w:ascii="宋体" w:hAnsi="宋体" w:cs="宋体" w:hint="eastAsia"/>
        </w:rPr>
        <w:lastRenderedPageBreak/>
        <w:t>那么对一个给定的句子</w:t>
      </w:r>
      <w:r w:rsidR="00AB20D7">
        <w:rPr>
          <w:rFonts w:hint="eastAsia"/>
        </w:rPr>
        <w:t>I</w:t>
      </w:r>
      <w:r w:rsidR="00AB20D7">
        <w:rPr>
          <w:rFonts w:ascii="宋体" w:hAnsi="宋体" w:cs="宋体" w:hint="eastAsia"/>
        </w:rPr>
        <w:t>，产生描述</w:t>
      </w:r>
      <w:r w:rsidR="00AB20D7">
        <w:rPr>
          <w:rFonts w:hint="eastAsia"/>
        </w:rPr>
        <w:t>S</w:t>
      </w:r>
      <w:r w:rsidR="00AB20D7">
        <w:rPr>
          <w:rFonts w:ascii="宋体" w:hAnsi="宋体" w:cs="宋体" w:hint="eastAsia"/>
        </w:rPr>
        <w:t>的概率可以表述为：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40"/>
        <w:gridCol w:w="7420"/>
        <w:gridCol w:w="440"/>
      </w:tblGrid>
      <w:tr w:rsidR="00AF0CC5" w14:paraId="717D5590" w14:textId="77777777" w:rsidTr="00AF0CC5">
        <w:trPr>
          <w:jc w:val="center"/>
        </w:trPr>
        <w:tc>
          <w:tcPr>
            <w:tcW w:w="440" w:type="dxa"/>
            <w:tcMar>
              <w:top w:w="60" w:type="dxa"/>
              <w:bottom w:w="60" w:type="dxa"/>
            </w:tcMar>
            <w:vAlign w:val="center"/>
          </w:tcPr>
          <w:p w14:paraId="72DE56D0" w14:textId="77777777" w:rsidR="00AF0CC5" w:rsidRDefault="00AF0CC5" w:rsidP="00AF0CC5">
            <w:pPr>
              <w:spacing w:beforeLines="50" w:before="156"/>
              <w:jc w:val="left"/>
              <w:rPr>
                <w:rFonts w:cs="Times New Roman"/>
              </w:rPr>
            </w:pPr>
          </w:p>
        </w:tc>
        <w:tc>
          <w:tcPr>
            <w:tcW w:w="7420" w:type="dxa"/>
            <w:tcMar>
              <w:top w:w="60" w:type="dxa"/>
              <w:bottom w:w="60" w:type="dxa"/>
            </w:tcMar>
            <w:vAlign w:val="center"/>
          </w:tcPr>
          <w:p w14:paraId="56B55D7A" w14:textId="1052C8A9" w:rsidR="00AF0CC5" w:rsidRDefault="00AF0CC5" w:rsidP="0038263D">
            <w:pPr>
              <w:spacing w:beforeLines="50" w:before="156" w:line="360" w:lineRule="auto"/>
              <w:jc w:val="center"/>
              <w:rPr>
                <w:rFonts w:cs="Times New Roman"/>
              </w:rPr>
            </w:pPr>
            <m:oMathPara>
              <m:oMath>
                <m:r>
                  <w:rPr>
                    <w:rFonts w:ascii="Cambria Math" w:hAnsi="Cambria Math" w:cs="Times New Roman" w:hint="eastAsia"/>
                  </w:rPr>
                  <m:t>logp</m:t>
                </m:r>
                <m:d>
                  <m:dPr>
                    <m:ctrlPr>
                      <w:rPr>
                        <w:rFonts w:ascii="Cambria Math" w:hAnsi="Cambria Math" w:cs="Times New Roman"/>
                        <w:i/>
                      </w:rPr>
                    </m:ctrlPr>
                  </m:dPr>
                  <m:e>
                    <m:r>
                      <w:rPr>
                        <w:rFonts w:ascii="Cambria Math" w:hAnsi="Cambria Math" w:cs="Times New Roman"/>
                      </w:rPr>
                      <m:t>S</m:t>
                    </m:r>
                  </m:e>
                  <m:e>
                    <m:r>
                      <w:rPr>
                        <w:rFonts w:ascii="Cambria Math" w:hAnsi="Cambria Math" w:cs="Times New Roman"/>
                      </w:rPr>
                      <m:t>I</m:t>
                    </m:r>
                  </m:e>
                </m:d>
                <m:r>
                  <w:rPr>
                    <w:rFonts w:ascii="Cambria Math" w:hAnsi="Cambria Math" w:cs="Times New Roman"/>
                  </w:rPr>
                  <m:t xml:space="preserve">= </m:t>
                </m:r>
                <m:nary>
                  <m:naryPr>
                    <m:chr m:val="∑"/>
                    <m:limLoc m:val="undOvr"/>
                    <m:ctrlPr>
                      <w:rPr>
                        <w:rFonts w:ascii="Cambria Math" w:hAnsi="Cambria Math" w:cs="Times New Roman"/>
                      </w:rPr>
                    </m:ctrlPr>
                  </m:naryPr>
                  <m:sub>
                    <m:r>
                      <w:rPr>
                        <w:rFonts w:ascii="Cambria Math" w:hAnsi="Cambria Math" w:cs="Times New Roman"/>
                      </w:rPr>
                      <m:t>t=0</m:t>
                    </m:r>
                  </m:sub>
                  <m:sup>
                    <m:r>
                      <w:rPr>
                        <w:rFonts w:ascii="Cambria Math" w:hAnsi="Cambria Math" w:cs="Times New Roman"/>
                      </w:rPr>
                      <m:t>N</m:t>
                    </m:r>
                  </m:sup>
                  <m:e>
                    <m:r>
                      <w:rPr>
                        <w:rFonts w:ascii="Cambria Math" w:hAnsi="Cambria Math" w:cs="Times New Roman"/>
                      </w:rPr>
                      <m:t>logp(</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|I,</m:t>
                    </m:r>
                    <w:bookmarkStart w:id="8" w:name="OLE_LINK8"/>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w:bookmarkEnd w:id="8"/>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N-1</m:t>
                        </m:r>
                      </m:sub>
                    </m:sSub>
                    <m:r>
                      <w:rPr>
                        <w:rFonts w:ascii="Cambria Math" w:hAnsi="Cambria Math" w:cs="Times New Roman"/>
                      </w:rPr>
                      <m:t>)</m:t>
                    </m:r>
                  </m:e>
                </m:nary>
              </m:oMath>
            </m:oMathPara>
          </w:p>
        </w:tc>
        <w:tc>
          <w:tcPr>
            <w:tcW w:w="440" w:type="dxa"/>
            <w:tcMar>
              <w:top w:w="60" w:type="dxa"/>
              <w:bottom w:w="60" w:type="dxa"/>
            </w:tcMar>
            <w:vAlign w:val="center"/>
          </w:tcPr>
          <w:p w14:paraId="06CFEB2A" w14:textId="074F829F" w:rsidR="00AF0CC5" w:rsidRDefault="00AF0CC5" w:rsidP="00AF0CC5">
            <w:pPr>
              <w:spacing w:beforeLines="50" w:before="156"/>
              <w:jc w:val="right"/>
              <w:rPr>
                <w:rFonts w:cs="Times New Roman"/>
              </w:rPr>
            </w:pP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675816">
              <w:rPr>
                <w:rFonts w:cs="Times New Roman"/>
                <w:noProof/>
              </w:rPr>
              <w:instrText>2</w:instrText>
            </w:r>
            <w:r>
              <w:rPr>
                <w:rFonts w:cs="Times New Roman"/>
              </w:rPr>
              <w:fldChar w:fldCharType="end"/>
            </w:r>
            <w:r>
              <w:rPr>
                <w:rFonts w:cs="Times New Roman"/>
              </w:rPr>
              <w:instrText>)</w:instrText>
            </w:r>
            <w:r>
              <w:rPr>
                <w:rFonts w:cs="Times New Roman"/>
              </w:rPr>
              <w:fldChar w:fldCharType="end"/>
            </w:r>
          </w:p>
        </w:tc>
      </w:tr>
    </w:tbl>
    <w:p w14:paraId="1C145D06" w14:textId="77777777" w:rsidR="00C34A2B" w:rsidRDefault="00C34A2B" w:rsidP="00963729"/>
    <w:p w14:paraId="2C9BEA42" w14:textId="3C1BD252" w:rsidR="00C0132F" w:rsidRDefault="00AB20D7" w:rsidP="00C34A2B">
      <w:pPr>
        <w:ind w:firstLine="420"/>
      </w:pPr>
      <w:r w:rsidRPr="00AB20D7">
        <w:t>也即是说，的模型可以由一个一个的小模型组合而成，每个模型的输入都是一张图像和</w:t>
      </w:r>
      <w:r w:rsidR="007235D4">
        <w:rPr>
          <w:rFonts w:hint="eastAsia"/>
        </w:rPr>
        <w:t>已有序列</w:t>
      </w:r>
      <w:r w:rsidRPr="00AB20D7">
        <w:t>，输出是产生下一个字的概率。通常这个模型可以用</w:t>
      </w:r>
      <w:r w:rsidRPr="00AB20D7">
        <w:t>RNN</w:t>
      </w:r>
      <w:r w:rsidRPr="00AB20D7">
        <w:t>来描述</w:t>
      </w:r>
      <w:r w:rsidR="007235D4">
        <w:rPr>
          <w:rFonts w:hint="eastAsia"/>
        </w:rPr>
        <w:t>，而</w:t>
      </w:r>
      <w:r w:rsidR="007235D4">
        <w:rPr>
          <w:rFonts w:hint="eastAsia"/>
        </w:rPr>
        <w:t>LSTM</w:t>
      </w:r>
      <w:r w:rsidR="00286DD3">
        <w:rPr>
          <w:rStyle w:val="a9"/>
          <w:rFonts w:cs="Times New Roman"/>
        </w:rPr>
        <w:endnoteReference w:id="6"/>
      </w:r>
      <w:r w:rsidR="007235D4">
        <w:rPr>
          <w:rFonts w:hint="eastAsia"/>
        </w:rPr>
        <w:t>是最常用的一种</w:t>
      </w:r>
      <w:r w:rsidR="007235D4">
        <w:rPr>
          <w:rFonts w:hint="eastAsia"/>
        </w:rPr>
        <w:t>RNN</w:t>
      </w:r>
      <w:r w:rsidR="007235D4">
        <w:rPr>
          <w:rFonts w:hint="eastAsia"/>
        </w:rPr>
        <w:t>模型。</w:t>
      </w:r>
    </w:p>
    <w:p w14:paraId="06DFB273" w14:textId="5CE6AD0F" w:rsidR="00610134" w:rsidRPr="00610134" w:rsidRDefault="00610134" w:rsidP="00963729">
      <w:pPr>
        <w:ind w:firstLine="420"/>
      </w:pPr>
      <w:r>
        <w:rPr>
          <w:rFonts w:hint="eastAsia"/>
        </w:rPr>
        <w:t>我们的模型主要分为三个部分。第一部分是</w:t>
      </w:r>
      <w:r>
        <w:rPr>
          <w:rFonts w:hint="eastAsia"/>
        </w:rPr>
        <w:t>CNN(</w:t>
      </w:r>
      <w:r w:rsidRPr="006A42EC">
        <w:t>Convolutiona</w:t>
      </w:r>
      <w:r>
        <w:t>l Neural Network</w:t>
      </w:r>
      <w:r>
        <w:rPr>
          <w:rFonts w:hint="eastAsia"/>
        </w:rPr>
        <w:t>)</w:t>
      </w:r>
      <w:r>
        <w:rPr>
          <w:rFonts w:hint="eastAsia"/>
        </w:rPr>
        <w:t>，它将</w:t>
      </w:r>
      <w:r>
        <w:rPr>
          <w:rFonts w:hint="eastAsia"/>
        </w:rPr>
        <w:t>2</w:t>
      </w:r>
      <w:r>
        <w:rPr>
          <w:rFonts w:hint="eastAsia"/>
        </w:rPr>
        <w:t>维图像抽象为</w:t>
      </w:r>
      <w:r>
        <w:rPr>
          <w:rFonts w:hint="eastAsia"/>
        </w:rPr>
        <w:t>1</w:t>
      </w:r>
      <w:r>
        <w:rPr>
          <w:rFonts w:hint="eastAsia"/>
        </w:rPr>
        <w:t>维的向量；</w:t>
      </w:r>
      <w:r w:rsidR="008310EB">
        <w:rPr>
          <w:rFonts w:hint="eastAsia"/>
        </w:rPr>
        <w:t>第二部分是</w:t>
      </w:r>
      <w:r w:rsidR="008310EB">
        <w:rPr>
          <w:rFonts w:hint="eastAsia"/>
        </w:rPr>
        <w:t>LSTM(</w:t>
      </w:r>
      <w:r w:rsidR="008310EB" w:rsidRPr="00C0132F">
        <w:t>Long-Short Term Memory</w:t>
      </w:r>
      <w:r w:rsidR="008310EB">
        <w:rPr>
          <w:rFonts w:hint="eastAsia"/>
        </w:rPr>
        <w:t>)</w:t>
      </w:r>
      <w:r w:rsidR="008310EB">
        <w:rPr>
          <w:rFonts w:hint="eastAsia"/>
        </w:rPr>
        <w:t>，是将图像含义“翻译”成中文的核心模块；第三</w:t>
      </w:r>
      <w:r>
        <w:rPr>
          <w:rFonts w:hint="eastAsia"/>
        </w:rPr>
        <w:t>部分是</w:t>
      </w:r>
      <w:r>
        <w:rPr>
          <w:rFonts w:hint="eastAsia"/>
        </w:rPr>
        <w:t>Word</w:t>
      </w:r>
      <w:r>
        <w:t xml:space="preserve"> </w:t>
      </w:r>
      <w:r>
        <w:rPr>
          <w:rFonts w:hint="eastAsia"/>
        </w:rPr>
        <w:t>Embedding</w:t>
      </w:r>
      <w:r>
        <w:rPr>
          <w:rFonts w:hint="eastAsia"/>
        </w:rPr>
        <w:t>部分，无论是汉字还是英文单词，通常都是由一种称作</w:t>
      </w:r>
      <w:r>
        <w:rPr>
          <w:rFonts w:hint="eastAsia"/>
        </w:rPr>
        <w:t>OneHot</w:t>
      </w:r>
      <w:r>
        <w:rPr>
          <w:rFonts w:hint="eastAsia"/>
        </w:rPr>
        <w:t>的方式描述，为了更好地对词义表达，通常会先进行</w:t>
      </w:r>
      <w:bookmarkStart w:id="9" w:name="OLE_LINK9"/>
      <w:bookmarkStart w:id="10" w:name="OLE_LINK52"/>
      <w:r>
        <w:rPr>
          <w:rFonts w:hint="eastAsia"/>
        </w:rPr>
        <w:t>Word</w:t>
      </w:r>
      <w:r>
        <w:t xml:space="preserve"> Embedding</w:t>
      </w:r>
      <w:bookmarkEnd w:id="9"/>
      <w:bookmarkEnd w:id="10"/>
      <w:r w:rsidR="008310EB">
        <w:rPr>
          <w:rFonts w:hint="eastAsia"/>
        </w:rPr>
        <w:t>。</w:t>
      </w:r>
      <w:r>
        <w:rPr>
          <w:rFonts w:hint="eastAsia"/>
        </w:rPr>
        <w:t>下面分别对</w:t>
      </w:r>
      <w:r w:rsidR="00FA3EAD">
        <w:rPr>
          <w:rFonts w:hint="eastAsia"/>
        </w:rPr>
        <w:t>Word</w:t>
      </w:r>
      <w:r w:rsidR="00FA3EAD">
        <w:t xml:space="preserve"> Embedding</w:t>
      </w:r>
      <w:r w:rsidR="00FA3EAD">
        <w:rPr>
          <w:rFonts w:hint="eastAsia"/>
        </w:rPr>
        <w:t>模块和</w:t>
      </w:r>
      <w:r w:rsidR="008310EB">
        <w:rPr>
          <w:rFonts w:hint="eastAsia"/>
        </w:rPr>
        <w:t>LSTM</w:t>
      </w:r>
      <w:r w:rsidR="00FA3EAD">
        <w:rPr>
          <w:rFonts w:hint="eastAsia"/>
        </w:rPr>
        <w:t>生成语句模块进行介绍。</w:t>
      </w:r>
    </w:p>
    <w:p w14:paraId="07C28F3A" w14:textId="77777777" w:rsidR="00DC2D1A" w:rsidRDefault="00DC2D1A" w:rsidP="00DC2D1A">
      <w:pPr>
        <w:ind w:firstLine="420"/>
        <w:rPr>
          <w:rFonts w:cs="Times New Roman"/>
        </w:rPr>
      </w:pPr>
    </w:p>
    <w:p w14:paraId="46F499BF" w14:textId="58BEEC04" w:rsidR="008310EB" w:rsidRPr="00963729" w:rsidRDefault="008310EB" w:rsidP="00963729">
      <w:pPr>
        <w:keepNext/>
        <w:spacing w:line="240" w:lineRule="auto"/>
        <w:jc w:val="center"/>
      </w:pPr>
      <w:r>
        <w:rPr>
          <w:rFonts w:cs="Times New Roman" w:hint="eastAsia"/>
          <w:noProof/>
        </w:rPr>
        <w:drawing>
          <wp:inline distT="0" distB="0" distL="0" distR="0" wp14:anchorId="7EFFF337" wp14:editId="722C8864">
            <wp:extent cx="3392829" cy="2781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CCAD7E.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1799" cy="2796851"/>
                    </a:xfrm>
                    <a:prstGeom prst="rect">
                      <a:avLst/>
                    </a:prstGeom>
                  </pic:spPr>
                </pic:pic>
              </a:graphicData>
            </a:graphic>
          </wp:inline>
        </w:drawing>
      </w:r>
    </w:p>
    <w:p w14:paraId="237E0C41" w14:textId="48B291C3" w:rsidR="008310EB" w:rsidRDefault="008310EB" w:rsidP="00E86C86">
      <w:pPr>
        <w:spacing w:beforeLines="50" w:before="156"/>
        <w:jc w:val="center"/>
        <w:rPr>
          <w:rFonts w:cs="Times New Roman"/>
        </w:rPr>
      </w:pPr>
      <w:r w:rsidRPr="00E62DDC">
        <w:rPr>
          <w:rFonts w:cs="Times New Roman"/>
        </w:rPr>
        <w:t>图</w:t>
      </w:r>
      <w:r w:rsidRPr="00E62DDC">
        <w:rPr>
          <w:rFonts w:cs="Times New Roman"/>
        </w:rPr>
        <w:t xml:space="preserve">2.1 </w:t>
      </w:r>
      <w:r>
        <w:rPr>
          <w:rFonts w:cs="Times New Roman" w:hint="eastAsia"/>
        </w:rPr>
        <w:t>图像自动中文描述模型</w:t>
      </w:r>
      <w:r>
        <w:rPr>
          <w:rStyle w:val="ab"/>
          <w:rFonts w:cs="Times New Roman"/>
        </w:rPr>
        <w:footnoteReference w:id="2"/>
      </w:r>
    </w:p>
    <w:p w14:paraId="70C42779" w14:textId="77777777" w:rsidR="000C7B79" w:rsidRDefault="000C7B79" w:rsidP="000C7B79">
      <w:pPr>
        <w:pStyle w:val="3"/>
      </w:pPr>
      <w:r w:rsidRPr="00FA3EAD">
        <w:rPr>
          <w:rFonts w:hint="eastAsia"/>
        </w:rPr>
        <w:t xml:space="preserve">2.1.1 </w:t>
      </w:r>
      <w:r w:rsidRPr="008310EB">
        <w:t>LSTM</w:t>
      </w:r>
      <w:r w:rsidRPr="008310EB">
        <w:t>生成语句模块</w:t>
      </w:r>
    </w:p>
    <w:p w14:paraId="17F6CDE9" w14:textId="2E480F3B" w:rsidR="000C7B79" w:rsidRPr="000C7B79" w:rsidRDefault="000C7B79" w:rsidP="000C7B79">
      <w:pPr>
        <w:ind w:firstLine="420"/>
      </w:pPr>
      <w:r>
        <w:rPr>
          <w:rFonts w:hint="eastAsia"/>
        </w:rPr>
        <w:t>在图像的中文描述中，</w:t>
      </w:r>
      <w:r>
        <w:t>LSTM</w:t>
      </w:r>
      <w:r>
        <w:rPr>
          <w:rFonts w:hint="eastAsia"/>
        </w:rPr>
        <w:t>担任了文本生成的角色。图</w:t>
      </w:r>
      <w:r>
        <w:rPr>
          <w:rFonts w:hint="eastAsia"/>
        </w:rPr>
        <w:t>2.1</w:t>
      </w:r>
      <w:r>
        <w:rPr>
          <w:rFonts w:hint="eastAsia"/>
        </w:rPr>
        <w:t>展示了</w:t>
      </w:r>
      <w:r>
        <w:rPr>
          <w:rFonts w:hint="eastAsia"/>
        </w:rPr>
        <w:t>LSTM</w:t>
      </w:r>
      <w:r>
        <w:rPr>
          <w:rFonts w:hint="eastAsia"/>
        </w:rPr>
        <w:t>模块之间联系的流程。整个语言生成部分由</w:t>
      </w:r>
      <w:r>
        <w:rPr>
          <w:rFonts w:hint="eastAsia"/>
        </w:rPr>
        <w:t>N</w:t>
      </w:r>
      <w:r>
        <w:rPr>
          <w:rFonts w:hint="eastAsia"/>
        </w:rPr>
        <w:t>个</w:t>
      </w:r>
      <w:r>
        <w:rPr>
          <w:rFonts w:hint="eastAsia"/>
        </w:rPr>
        <w:t>LSTM</w:t>
      </w:r>
      <w:r>
        <w:rPr>
          <w:rFonts w:hint="eastAsia"/>
        </w:rPr>
        <w:t>构成，这里的</w:t>
      </w:r>
      <w:r>
        <w:rPr>
          <w:rFonts w:hint="eastAsia"/>
        </w:rPr>
        <w:t>N</w:t>
      </w:r>
      <w:r>
        <w:rPr>
          <w:rFonts w:hint="eastAsia"/>
        </w:rPr>
        <w:t>指的是</w:t>
      </w:r>
      <w:r>
        <w:rPr>
          <w:rFonts w:hint="eastAsia"/>
        </w:rPr>
        <w:lastRenderedPageBreak/>
        <w:t>我们生成的句子长度。</w:t>
      </w:r>
    </w:p>
    <w:p w14:paraId="4FD7FC2F" w14:textId="7560A715" w:rsidR="00DC2D1A" w:rsidRDefault="00DC2D1A" w:rsidP="00DC2D1A">
      <w:pPr>
        <w:ind w:firstLine="420"/>
        <w:rPr>
          <w:rFonts w:cs="Times New Roman"/>
        </w:rPr>
      </w:pPr>
      <w:r>
        <w:rPr>
          <w:rFonts w:cs="Times New Roman" w:hint="eastAsia"/>
        </w:rPr>
        <w:t>图中蓝色的线是</w:t>
      </w:r>
      <w:r>
        <w:rPr>
          <w:rFonts w:cs="Times New Roman" w:hint="eastAsia"/>
        </w:rPr>
        <w:t>LSTM</w:t>
      </w:r>
      <w:r>
        <w:rPr>
          <w:rFonts w:cs="Times New Roman" w:hint="eastAsia"/>
        </w:rPr>
        <w:t>中的隐藏层，不妨粗略地称为</w:t>
      </w:r>
      <w:bookmarkStart w:id="12" w:name="OLE_LINK55"/>
      <w:bookmarkStart w:id="13" w:name="OLE_LINK56"/>
      <m:oMath>
        <m:sSub>
          <m:sSubPr>
            <m:ctrlPr>
              <w:rPr>
                <w:rFonts w:ascii="Cambria Math" w:hAnsi="Cambria Math" w:cs="Times New Roman"/>
              </w:rPr>
            </m:ctrlPr>
          </m:sSubPr>
          <m:e>
            <m:r>
              <w:rPr>
                <w:rFonts w:ascii="Cambria Math" w:eastAsia="MS Gothic" w:hAnsi="Cambria Math" w:cs="MS Gothic"/>
              </w:rPr>
              <m:t>h</m:t>
            </m:r>
          </m:e>
          <m:sub>
            <m:r>
              <w:rPr>
                <w:rFonts w:ascii="Cambria Math" w:hAnsi="Cambria Math" w:cs="Times New Roman"/>
              </w:rPr>
              <m:t>t</m:t>
            </m:r>
          </m:sub>
        </m:sSub>
      </m:oMath>
      <w:bookmarkEnd w:id="12"/>
      <w:bookmarkEnd w:id="13"/>
      <w:r>
        <w:rPr>
          <w:rFonts w:cs="Times New Roman" w:hint="eastAsia"/>
        </w:rPr>
        <w:t>，对于第</w:t>
      </w:r>
      <w:r w:rsidRPr="00D518ED">
        <w:rPr>
          <w:rFonts w:cs="Times New Roman" w:hint="eastAsia"/>
          <w:i/>
        </w:rPr>
        <w:t>t</w:t>
      </w:r>
      <w:r>
        <w:rPr>
          <w:rFonts w:cs="Times New Roman" w:hint="eastAsia"/>
        </w:rPr>
        <w:t>个</w:t>
      </w:r>
      <w:r>
        <w:rPr>
          <w:rFonts w:cs="Times New Roman" w:hint="eastAsia"/>
        </w:rPr>
        <w:t>LSTM</w:t>
      </w:r>
      <w:r>
        <w:rPr>
          <w:rFonts w:cs="Times New Roman" w:hint="eastAsia"/>
        </w:rPr>
        <w:t>子模块，有：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440"/>
        <w:gridCol w:w="7420"/>
        <w:gridCol w:w="440"/>
      </w:tblGrid>
      <w:tr w:rsidR="00AF0CC5" w14:paraId="0D48E07B" w14:textId="77777777" w:rsidTr="00AF0CC5">
        <w:trPr>
          <w:jc w:val="center"/>
        </w:trPr>
        <w:tc>
          <w:tcPr>
            <w:tcW w:w="440" w:type="dxa"/>
            <w:tcMar>
              <w:top w:w="60" w:type="dxa"/>
              <w:bottom w:w="60" w:type="dxa"/>
            </w:tcMar>
            <w:vAlign w:val="center"/>
          </w:tcPr>
          <w:p w14:paraId="72E16FAB" w14:textId="77777777" w:rsidR="00AF0CC5" w:rsidRDefault="00AF0CC5" w:rsidP="00AF0CC5">
            <w:pPr>
              <w:spacing w:beforeLines="50" w:before="156" w:afterLines="50" w:after="156"/>
              <w:jc w:val="left"/>
              <w:rPr>
                <w:rFonts w:cs="Times New Roman"/>
              </w:rPr>
            </w:pPr>
          </w:p>
        </w:tc>
        <w:tc>
          <w:tcPr>
            <w:tcW w:w="7420" w:type="dxa"/>
            <w:tcMar>
              <w:top w:w="60" w:type="dxa"/>
              <w:bottom w:w="60" w:type="dxa"/>
            </w:tcMar>
            <w:vAlign w:val="center"/>
          </w:tcPr>
          <w:p w14:paraId="4D85F86B" w14:textId="67D45321" w:rsidR="00AF0CC5" w:rsidRDefault="00B3147B" w:rsidP="0038263D">
            <w:pPr>
              <w:spacing w:beforeLines="50" w:before="156" w:afterLines="50" w:after="156" w:line="360" w:lineRule="auto"/>
              <w:jc w:val="center"/>
              <w:rPr>
                <w:rFonts w:cs="Times New Roman"/>
              </w:rPr>
            </w:pPr>
            <m:oMathPara>
              <m:oMath>
                <m:sSub>
                  <m:sSubPr>
                    <m:ctrlPr>
                      <w:rPr>
                        <w:rFonts w:ascii="Cambria Math" w:hAnsi="Cambria Math" w:cs="Times New Roman"/>
                      </w:rPr>
                    </m:ctrlPr>
                  </m:sSubPr>
                  <m:e>
                    <m:r>
                      <w:rPr>
                        <w:rFonts w:ascii="Cambria Math" w:eastAsia="MS Gothic" w:hAnsi="Cambria Math" w:cs="MS Gothic"/>
                      </w:rPr>
                      <m:t>h</m:t>
                    </m:r>
                  </m:e>
                  <m:sub>
                    <m:r>
                      <w:rPr>
                        <w:rFonts w:ascii="Cambria Math" w:hAnsi="Cambria Math" w:cs="Times New Roman"/>
                      </w:rPr>
                      <m:t>t</m:t>
                    </m:r>
                    <m:r>
                      <w:rPr>
                        <w:rFonts w:ascii="Cambria Math" w:hAnsi="Cambria Math" w:cs="Times New Roman" w:hint="eastAsia"/>
                      </w:rPr>
                      <m:t>+</m:t>
                    </m:r>
                    <m:r>
                      <w:rPr>
                        <w:rFonts w:ascii="Cambria Math" w:hAnsi="Cambria Math" w:cs="Times New Roman"/>
                      </w:rPr>
                      <m:t>1</m:t>
                    </m:r>
                  </m:sub>
                </m:sSub>
                <m:r>
                  <w:rPr>
                    <w:rFonts w:ascii="Cambria Math" w:hAnsi="Cambria Math" w:cs="Times New Roman" w:hint="eastAsia"/>
                  </w:rPr>
                  <m:t>=f</m:t>
                </m:r>
                <m:d>
                  <m:dPr>
                    <m:ctrlPr>
                      <w:rPr>
                        <w:rFonts w:ascii="Cambria Math" w:hAnsi="Cambria Math" w:cs="Times New Roman"/>
                        <w:i/>
                      </w:rPr>
                    </m:ctrlPr>
                  </m:dPr>
                  <m:e>
                    <m:sSub>
                      <m:sSubPr>
                        <m:ctrlPr>
                          <w:rPr>
                            <w:rFonts w:ascii="Cambria Math" w:hAnsi="Cambria Math" w:cs="Times New Roman"/>
                          </w:rPr>
                        </m:ctrlPr>
                      </m:sSubPr>
                      <m:e>
                        <m:r>
                          <w:rPr>
                            <w:rFonts w:ascii="Cambria Math" w:eastAsia="MS Gothic" w:hAnsi="Cambria Math" w:cs="MS Gothic"/>
                          </w:rPr>
                          <m:t>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eastAsia="MS Gothic" w:hAnsi="Cambria Math" w:cs="MS Gothic"/>
                          </w:rPr>
                          <m:t>x</m:t>
                        </m:r>
                      </m:e>
                      <m:sub>
                        <m:r>
                          <w:rPr>
                            <w:rFonts w:ascii="Cambria Math" w:hAnsi="Cambria Math" w:cs="Times New Roman"/>
                          </w:rPr>
                          <m:t>t</m:t>
                        </m:r>
                      </m:sub>
                    </m:sSub>
                  </m:e>
                </m:d>
              </m:oMath>
            </m:oMathPara>
          </w:p>
        </w:tc>
        <w:tc>
          <w:tcPr>
            <w:tcW w:w="440" w:type="dxa"/>
            <w:tcMar>
              <w:top w:w="60" w:type="dxa"/>
              <w:bottom w:w="60" w:type="dxa"/>
            </w:tcMar>
            <w:vAlign w:val="center"/>
          </w:tcPr>
          <w:p w14:paraId="2798001B" w14:textId="3293B6B0" w:rsidR="00AF0CC5" w:rsidRDefault="00AF0CC5" w:rsidP="00AF0CC5">
            <w:pPr>
              <w:spacing w:beforeLines="50" w:before="156" w:afterLines="50" w:after="156"/>
              <w:jc w:val="right"/>
              <w:rPr>
                <w:rFonts w:cs="Times New Roman"/>
              </w:rPr>
            </w:pP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675816">
              <w:rPr>
                <w:rFonts w:cs="Times New Roman"/>
                <w:noProof/>
              </w:rPr>
              <w:instrText>3</w:instrText>
            </w:r>
            <w:r>
              <w:rPr>
                <w:rFonts w:cs="Times New Roman"/>
              </w:rPr>
              <w:fldChar w:fldCharType="end"/>
            </w:r>
            <w:r>
              <w:rPr>
                <w:rFonts w:cs="Times New Roman"/>
              </w:rPr>
              <w:instrText>)</w:instrText>
            </w:r>
            <w:r>
              <w:rPr>
                <w:rFonts w:cs="Times New Roman"/>
              </w:rPr>
              <w:fldChar w:fldCharType="end"/>
            </w:r>
          </w:p>
        </w:tc>
      </w:tr>
    </w:tbl>
    <w:p w14:paraId="02714E5D" w14:textId="02F55D7E" w:rsidR="00DC2D1A" w:rsidRPr="00DC2D1A" w:rsidRDefault="00DC2D1A" w:rsidP="00C34A2B">
      <w:pPr>
        <w:ind w:firstLine="420"/>
      </w:pPr>
      <w:r>
        <w:rPr>
          <w:rFonts w:hint="eastAsia"/>
        </w:rPr>
        <w:t>其中</w:t>
      </w:r>
      <m:oMath>
        <m:sSub>
          <m:sSubPr>
            <m:ctrlPr>
              <w:rPr>
                <w:rFonts w:ascii="Cambria Math" w:hAnsi="Cambria Math"/>
              </w:rPr>
            </m:ctrlPr>
          </m:sSubPr>
          <m:e>
            <m:r>
              <w:rPr>
                <w:rFonts w:ascii="Cambria Math" w:eastAsia="MS Gothic" w:hAnsi="Cambria Math" w:cs="MS Gothic"/>
              </w:rPr>
              <m:t>x</m:t>
            </m:r>
          </m:e>
          <m:sub>
            <m:r>
              <w:rPr>
                <w:rFonts w:ascii="Cambria Math" w:hAnsi="Cambria Math"/>
              </w:rPr>
              <m:t>t</m:t>
            </m:r>
          </m:sub>
        </m:sSub>
      </m:oMath>
      <w:r>
        <w:rPr>
          <w:rFonts w:hint="eastAsia"/>
        </w:rPr>
        <w:t>为该</w:t>
      </w:r>
      <w:r>
        <w:rPr>
          <w:rFonts w:hint="eastAsia"/>
        </w:rPr>
        <w:t>LSTM</w:t>
      </w:r>
      <w:r>
        <w:rPr>
          <w:rFonts w:hint="eastAsia"/>
        </w:rPr>
        <w:t>的输入。同时该模块会输出</w:t>
      </w:r>
      <m:oMath>
        <m:sSub>
          <m:sSubPr>
            <m:ctrlPr>
              <w:rPr>
                <w:rFonts w:ascii="Cambria Math" w:hAnsi="Cambria Math"/>
              </w:rPr>
            </m:ctrlPr>
          </m:sSubPr>
          <m:e>
            <m:r>
              <w:rPr>
                <w:rFonts w:ascii="Cambria Math" w:hAnsi="Cambria Math" w:cs="MS Gothic" w:hint="eastAsia"/>
              </w:rPr>
              <m:t>p</m:t>
            </m:r>
          </m:e>
          <m:sub>
            <m:r>
              <w:rPr>
                <w:rFonts w:ascii="Cambria Math" w:hAnsi="Cambria Math"/>
              </w:rPr>
              <m:t>t</m:t>
            </m:r>
          </m:sub>
        </m:sSub>
      </m:oMath>
      <w:r>
        <w:rPr>
          <w:rFonts w:hint="eastAsia"/>
        </w:rPr>
        <w:t>，表示输出每个词语的概率，</w:t>
      </w:r>
      <m:oMath>
        <m:sSub>
          <m:sSubPr>
            <m:ctrlPr>
              <w:rPr>
                <w:rFonts w:ascii="Cambria Math" w:hAnsi="Cambria Math"/>
              </w:rPr>
            </m:ctrlPr>
          </m:sSubPr>
          <m:e>
            <m:r>
              <w:rPr>
                <w:rFonts w:ascii="Cambria Math" w:hAnsi="Cambria Math" w:cs="MS Gothic" w:hint="eastAsia"/>
              </w:rPr>
              <m:t>p</m:t>
            </m:r>
          </m:e>
          <m:sub>
            <m:r>
              <w:rPr>
                <w:rFonts w:ascii="Cambria Math" w:hAnsi="Cambria Math"/>
              </w:rPr>
              <m:t>t</m:t>
            </m:r>
          </m:sub>
        </m:sSub>
      </m:oMath>
      <w:r>
        <w:rPr>
          <w:rFonts w:hint="eastAsia"/>
        </w:rPr>
        <w:t>是</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v</m:t>
        </m:r>
      </m:oMath>
      <w:r>
        <w:rPr>
          <w:rFonts w:hint="eastAsia"/>
        </w:rPr>
        <w:t>维的向量，其中</w:t>
      </w:r>
      <w:r>
        <w:rPr>
          <w:rFonts w:hint="eastAsia"/>
        </w:rPr>
        <w:t>v</w:t>
      </w:r>
      <w:r>
        <w:rPr>
          <w:rFonts w:hint="eastAsia"/>
        </w:rPr>
        <w:t>表示字典的长度。</w:t>
      </w:r>
    </w:p>
    <w:p w14:paraId="0EF02DA5" w14:textId="06ED7A30" w:rsidR="008310EB" w:rsidRPr="008F2F62" w:rsidRDefault="008310EB" w:rsidP="00963729">
      <w:r>
        <w:tab/>
      </w:r>
      <w:r>
        <w:rPr>
          <w:rFonts w:hint="eastAsia"/>
        </w:rPr>
        <w:t>第一个</w:t>
      </w:r>
      <w:r>
        <w:rPr>
          <w:rFonts w:hint="eastAsia"/>
        </w:rPr>
        <w:t>LSTM</w:t>
      </w:r>
      <w:r>
        <w:rPr>
          <w:rFonts w:hint="eastAsia"/>
        </w:rPr>
        <w:t>的输入（即</w:t>
      </w:r>
      <m:oMath>
        <m:sSub>
          <m:sSubPr>
            <m:ctrlPr>
              <w:rPr>
                <w:rFonts w:ascii="Cambria Math" w:hAnsi="Cambria Math"/>
              </w:rPr>
            </m:ctrlPr>
          </m:sSubPr>
          <m:e>
            <m:r>
              <w:rPr>
                <w:rFonts w:ascii="Cambria Math" w:eastAsia="MS Gothic" w:hAnsi="Cambria Math" w:cs="MS Gothic"/>
              </w:rPr>
              <m:t>x</m:t>
            </m:r>
          </m:e>
          <m:sub>
            <m:r>
              <w:rPr>
                <w:rFonts w:ascii="Cambria Math" w:hAnsi="Cambria Math"/>
              </w:rPr>
              <m:t>0</m:t>
            </m:r>
          </m:sub>
        </m:sSub>
      </m:oMath>
      <w:r>
        <w:rPr>
          <w:rFonts w:hint="eastAsia"/>
        </w:rPr>
        <w:t>）是抽象过的图像特征，之后第</w:t>
      </w:r>
      <w:r>
        <w:rPr>
          <w:rFonts w:hint="eastAsia"/>
        </w:rPr>
        <w:t>t</w:t>
      </w:r>
      <w:r>
        <w:rPr>
          <w:rFonts w:hint="eastAsia"/>
        </w:rPr>
        <w:t>个</w:t>
      </w:r>
      <w:r>
        <w:rPr>
          <w:rFonts w:hint="eastAsia"/>
        </w:rPr>
        <w:t>LSTM</w:t>
      </w:r>
      <w:r>
        <w:rPr>
          <w:rFonts w:hint="eastAsia"/>
        </w:rPr>
        <w:t>的输入</w:t>
      </w:r>
      <m:oMath>
        <m:sSub>
          <m:sSubPr>
            <m:ctrlPr>
              <w:rPr>
                <w:rFonts w:ascii="Cambria Math" w:hAnsi="Cambria Math"/>
              </w:rPr>
            </m:ctrlPr>
          </m:sSubPr>
          <m:e>
            <m:r>
              <w:rPr>
                <w:rFonts w:ascii="Cambria Math" w:eastAsia="MS Gothic" w:hAnsi="Cambria Math" w:cs="MS Gothic"/>
              </w:rPr>
              <m:t>x</m:t>
            </m:r>
          </m:e>
          <m:sub>
            <m:r>
              <w:rPr>
                <w:rFonts w:ascii="Cambria Math" w:hAnsi="Cambria Math" w:hint="eastAsia"/>
              </w:rPr>
              <m:t>t</m:t>
            </m:r>
            <m:r>
              <w:rPr>
                <w:rFonts w:ascii="Cambria Math" w:hAnsi="Cambria Math"/>
              </w:rPr>
              <m:t>-1</m:t>
            </m:r>
          </m:sub>
        </m:sSub>
      </m:oMath>
      <w:r>
        <w:rPr>
          <w:rFonts w:hint="eastAsia"/>
        </w:rPr>
        <w:t>是中文描述中的第</w:t>
      </w:r>
      <w:r>
        <w:rPr>
          <w:rFonts w:hint="eastAsia"/>
        </w:rPr>
        <w:t>t-</w:t>
      </w:r>
      <w:r>
        <w:t>1</w:t>
      </w:r>
      <w:r>
        <w:rPr>
          <w:rFonts w:hint="eastAsia"/>
        </w:rPr>
        <w:t>个字</w:t>
      </w:r>
      <w:r>
        <w:rPr>
          <w:rFonts w:hint="eastAsia"/>
        </w:rPr>
        <w:t>/</w:t>
      </w:r>
      <w:r>
        <w:rPr>
          <w:rFonts w:hint="eastAsia"/>
        </w:rPr>
        <w:t>词。这样，对模型输入一幅图像，即可以生成一个长度为</w:t>
      </w:r>
      <w:r>
        <w:rPr>
          <w:rFonts w:hint="eastAsia"/>
        </w:rPr>
        <w:t>N</w:t>
      </w:r>
      <w:r>
        <w:rPr>
          <w:rFonts w:hint="eastAsia"/>
        </w:rPr>
        <w:t>的句子。</w:t>
      </w:r>
    </w:p>
    <w:p w14:paraId="10A5CE0A" w14:textId="1EB9B82A" w:rsidR="00D32720" w:rsidRDefault="008310EB" w:rsidP="00963729">
      <w:r>
        <w:tab/>
      </w:r>
      <w:r>
        <w:rPr>
          <w:rFonts w:hint="eastAsia"/>
        </w:rPr>
        <w:t>事实上，</w:t>
      </w:r>
      <w:r>
        <w:rPr>
          <w:rFonts w:hint="eastAsia"/>
        </w:rPr>
        <w:t>LSTM</w:t>
      </w:r>
      <w:r>
        <w:rPr>
          <w:rFonts w:hint="eastAsia"/>
        </w:rPr>
        <w:t>的隐藏层并不是一个简单的一维的向量</w:t>
      </w:r>
      <m:oMath>
        <m:sSub>
          <m:sSubPr>
            <m:ctrlPr>
              <w:rPr>
                <w:rFonts w:ascii="Cambria Math" w:hAnsi="Cambria Math"/>
              </w:rPr>
            </m:ctrlPr>
          </m:sSubPr>
          <m:e>
            <m:r>
              <w:rPr>
                <w:rFonts w:ascii="Cambria Math" w:eastAsia="MS Gothic" w:hAnsi="Cambria Math" w:cs="MS Gothic"/>
              </w:rPr>
              <m:t>h</m:t>
            </m:r>
          </m:e>
          <m:sub>
            <m:r>
              <w:rPr>
                <w:rFonts w:ascii="Cambria Math" w:hAnsi="Cambria Math"/>
              </w:rPr>
              <m:t>t</m:t>
            </m:r>
          </m:sub>
        </m:sSub>
      </m:oMath>
      <w:r>
        <w:rPr>
          <w:rFonts w:hint="eastAsia"/>
        </w:rPr>
        <w:t>，而是由很多复杂的门来控制。</w:t>
      </w:r>
      <w:r>
        <w:rPr>
          <w:rFonts w:hint="eastAsia"/>
        </w:rPr>
        <w:t>LSTM</w:t>
      </w:r>
      <w:r>
        <w:rPr>
          <w:rFonts w:hint="eastAsia"/>
        </w:rPr>
        <w:t>模型的核心是细胞状态</w:t>
      </w:r>
      <w:r w:rsidRPr="00E226C7">
        <w:rPr>
          <w:rFonts w:hint="eastAsia"/>
          <w:i/>
        </w:rPr>
        <w:t>c</w:t>
      </w:r>
      <w:r>
        <w:rPr>
          <w:rFonts w:hint="eastAsia"/>
        </w:rPr>
        <w:t>，直接在整个链上运行，只有一些少量的线性交互，如图</w:t>
      </w:r>
      <w:r>
        <w:rPr>
          <w:rFonts w:hint="eastAsia"/>
        </w:rPr>
        <w:t>2.2</w:t>
      </w:r>
      <w:r w:rsidR="00D32720">
        <w:rPr>
          <w:rFonts w:hint="eastAsia"/>
        </w:rPr>
        <w:t>，信息可以在上面流传、保持不变。</w:t>
      </w:r>
    </w:p>
    <w:p w14:paraId="5C655DC2" w14:textId="77777777" w:rsidR="00DA5425" w:rsidRDefault="00DA5425" w:rsidP="008310EB">
      <w:pPr>
        <w:rPr>
          <w:rFonts w:cs="Times New Roman"/>
        </w:rPr>
      </w:pPr>
    </w:p>
    <w:p w14:paraId="3A914C01" w14:textId="40F4670D" w:rsidR="00D32720" w:rsidRDefault="00D32720" w:rsidP="00963729">
      <w:pPr>
        <w:spacing w:line="240" w:lineRule="auto"/>
        <w:jc w:val="center"/>
        <w:rPr>
          <w:rFonts w:cs="Times New Roman"/>
        </w:rPr>
      </w:pPr>
      <w:r>
        <w:rPr>
          <w:rFonts w:cs="Times New Roman" w:hint="eastAsia"/>
          <w:noProof/>
        </w:rPr>
        <w:drawing>
          <wp:inline distT="0" distB="0" distL="0" distR="0" wp14:anchorId="42FAB09A" wp14:editId="2655DC36">
            <wp:extent cx="3215640" cy="3337292"/>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CC80CB.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9326" cy="3341117"/>
                    </a:xfrm>
                    <a:prstGeom prst="rect">
                      <a:avLst/>
                    </a:prstGeom>
                  </pic:spPr>
                </pic:pic>
              </a:graphicData>
            </a:graphic>
          </wp:inline>
        </w:drawing>
      </w:r>
    </w:p>
    <w:p w14:paraId="359B6AF8" w14:textId="77777777" w:rsidR="00D32720" w:rsidRPr="008310EB" w:rsidRDefault="00D32720" w:rsidP="00D32720">
      <w:pPr>
        <w:spacing w:beforeLines="50" w:before="156"/>
        <w:jc w:val="center"/>
        <w:rPr>
          <w:rFonts w:cs="Times New Roman"/>
        </w:rPr>
      </w:pPr>
      <w:r>
        <w:rPr>
          <w:rFonts w:cs="Times New Roman" w:hint="eastAsia"/>
        </w:rPr>
        <w:t>图</w:t>
      </w:r>
      <w:r>
        <w:rPr>
          <w:rFonts w:cs="Times New Roman" w:hint="eastAsia"/>
        </w:rPr>
        <w:t>2.2 LSTM</w:t>
      </w:r>
      <w:r>
        <w:rPr>
          <w:rFonts w:cs="Times New Roman" w:hint="eastAsia"/>
        </w:rPr>
        <w:t>模型细节</w:t>
      </w:r>
      <w:r>
        <w:rPr>
          <w:rStyle w:val="ab"/>
          <w:rFonts w:cs="Times New Roman"/>
        </w:rPr>
        <w:footnoteReference w:id="3"/>
      </w:r>
    </w:p>
    <w:p w14:paraId="7B223DA1" w14:textId="77777777" w:rsidR="00D32720" w:rsidRDefault="00D32720" w:rsidP="00D32720">
      <w:pPr>
        <w:ind w:firstLine="420"/>
        <w:rPr>
          <w:rFonts w:cs="Times New Roman"/>
        </w:rPr>
      </w:pPr>
    </w:p>
    <w:p w14:paraId="23B12746" w14:textId="43DE19D1" w:rsidR="008310EB" w:rsidRDefault="008310EB" w:rsidP="00963729">
      <w:pPr>
        <w:ind w:firstLine="420"/>
      </w:pPr>
      <w:r>
        <w:t>LSTM</w:t>
      </w:r>
      <w:r w:rsidRPr="00E226C7">
        <w:t>通过精心设计的称作为</w:t>
      </w:r>
      <w:r w:rsidRPr="00E226C7">
        <w:t>“</w:t>
      </w:r>
      <w:r w:rsidRPr="00E226C7">
        <w:t>门</w:t>
      </w:r>
      <w:r w:rsidRPr="00E226C7">
        <w:t>”</w:t>
      </w:r>
      <w:r w:rsidRPr="00E226C7">
        <w:t>的结构来去除或者增加信息到细胞状态的能力。门是一种让信息选择式通过的方法</w:t>
      </w:r>
      <w:r>
        <w:rPr>
          <w:rFonts w:hint="eastAsia"/>
        </w:rPr>
        <w:t>。一般来说，</w:t>
      </w:r>
      <w:r>
        <w:rPr>
          <w:rFonts w:hint="eastAsia"/>
        </w:rPr>
        <w:t>LSTM</w:t>
      </w:r>
      <w:r>
        <w:rPr>
          <w:rFonts w:hint="eastAsia"/>
        </w:rPr>
        <w:t>会维护三个门，控</w:t>
      </w:r>
      <w:r>
        <w:rPr>
          <w:rFonts w:hint="eastAsia"/>
        </w:rPr>
        <w:lastRenderedPageBreak/>
        <w:t>制是否将信息去除</w:t>
      </w:r>
      <w:r>
        <w:rPr>
          <w:rFonts w:hint="eastAsia"/>
        </w:rPr>
        <w:t>(</w:t>
      </w:r>
      <w:r>
        <w:t>forget gate</w:t>
      </w:r>
      <w:r w:rsidRPr="0045157F">
        <w:rPr>
          <w:i/>
        </w:rPr>
        <w:t xml:space="preserve"> f</w:t>
      </w:r>
      <w:r>
        <w:rPr>
          <w:rFonts w:hint="eastAsia"/>
        </w:rPr>
        <w:t>)</w:t>
      </w:r>
      <w:r>
        <w:rPr>
          <w:rFonts w:hint="eastAsia"/>
        </w:rPr>
        <w:t>，是否增加信息</w:t>
      </w:r>
      <w:r>
        <w:rPr>
          <w:rFonts w:hint="eastAsia"/>
        </w:rPr>
        <w:t>(</w:t>
      </w:r>
      <w:r>
        <w:t xml:space="preserve">input gate </w:t>
      </w:r>
      <w:r w:rsidRPr="0045157F">
        <w:rPr>
          <w:i/>
        </w:rPr>
        <w:t>i</w:t>
      </w:r>
      <w:r>
        <w:rPr>
          <w:rFonts w:hint="eastAsia"/>
        </w:rPr>
        <w:t>)</w:t>
      </w:r>
      <w:r>
        <w:rPr>
          <w:rFonts w:hint="eastAsia"/>
        </w:rPr>
        <w:t>，是否输出细胞状态</w:t>
      </w:r>
      <w:r>
        <w:rPr>
          <w:rFonts w:hint="eastAsia"/>
        </w:rPr>
        <w:t>(</w:t>
      </w:r>
      <w:r>
        <w:t xml:space="preserve">output gate </w:t>
      </w:r>
      <w:r w:rsidRPr="0045157F">
        <w:rPr>
          <w:i/>
        </w:rPr>
        <w:t>o</w:t>
      </w:r>
      <w:r>
        <w:rPr>
          <w:rFonts w:hint="eastAsia"/>
        </w:rPr>
        <w:t>)</w:t>
      </w:r>
      <w:r>
        <w:rPr>
          <w:rFonts w:hint="eastAsia"/>
        </w:rPr>
        <w:t>。各个门和细胞状态之间的更新方式如下：</w:t>
      </w:r>
    </w:p>
    <w:tbl>
      <w:tblPr>
        <w:tblStyle w:val="MTEBNumberedEquation"/>
        <w:tblW w:w="4984" w:type="pct"/>
        <w:jc w:val="center"/>
        <w:tblCellMar>
          <w:top w:w="60" w:type="dxa"/>
          <w:left w:w="0" w:type="dxa"/>
          <w:bottom w:w="60" w:type="dxa"/>
          <w:right w:w="0" w:type="dxa"/>
        </w:tblCellMar>
        <w:tblLook w:val="0600" w:firstRow="0" w:lastRow="0" w:firstColumn="0" w:lastColumn="0" w:noHBand="1" w:noVBand="1"/>
      </w:tblPr>
      <w:tblGrid>
        <w:gridCol w:w="438"/>
        <w:gridCol w:w="80"/>
        <w:gridCol w:w="7237"/>
        <w:gridCol w:w="79"/>
        <w:gridCol w:w="439"/>
      </w:tblGrid>
      <w:tr w:rsidR="00AF0CC5" w14:paraId="5C4C1ACF" w14:textId="77777777" w:rsidTr="00C34A2B">
        <w:trPr>
          <w:trHeight w:val="574"/>
          <w:jc w:val="center"/>
        </w:trPr>
        <w:tc>
          <w:tcPr>
            <w:tcW w:w="438" w:type="dxa"/>
            <w:tcMar>
              <w:top w:w="60" w:type="dxa"/>
              <w:bottom w:w="60" w:type="dxa"/>
            </w:tcMar>
            <w:vAlign w:val="center"/>
          </w:tcPr>
          <w:p w14:paraId="5F450BEB" w14:textId="77777777" w:rsidR="00AF0CC5" w:rsidRDefault="00AF0CC5" w:rsidP="00AF0CC5">
            <w:pPr>
              <w:spacing w:beforeLines="50" w:before="156"/>
              <w:jc w:val="left"/>
              <w:rPr>
                <w:rFonts w:cs="Times New Roman"/>
              </w:rPr>
            </w:pPr>
          </w:p>
        </w:tc>
        <w:tc>
          <w:tcPr>
            <w:tcW w:w="7396" w:type="dxa"/>
            <w:gridSpan w:val="3"/>
            <w:tcMar>
              <w:top w:w="60" w:type="dxa"/>
              <w:bottom w:w="60" w:type="dxa"/>
            </w:tcMar>
            <w:vAlign w:val="center"/>
          </w:tcPr>
          <w:p w14:paraId="76E723C3" w14:textId="798EB377" w:rsidR="00AF0CC5" w:rsidRDefault="00B3147B" w:rsidP="0038263D">
            <w:pPr>
              <w:spacing w:beforeLines="50" w:before="156"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 xml:space="preserve"> = 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e>
                </m:d>
              </m:oMath>
            </m:oMathPara>
          </w:p>
        </w:tc>
        <w:tc>
          <w:tcPr>
            <w:tcW w:w="439" w:type="dxa"/>
            <w:tcMar>
              <w:top w:w="60" w:type="dxa"/>
              <w:bottom w:w="60" w:type="dxa"/>
            </w:tcMar>
            <w:vAlign w:val="center"/>
          </w:tcPr>
          <w:p w14:paraId="1C53F78A" w14:textId="1021BE50" w:rsidR="00AF0CC5" w:rsidRDefault="00AF0CC5" w:rsidP="0038263D">
            <w:pPr>
              <w:spacing w:beforeLines="50" w:before="156" w:line="360" w:lineRule="auto"/>
              <w:jc w:val="right"/>
              <w:rPr>
                <w:rFonts w:cs="Times New Roman"/>
              </w:rPr>
            </w:pP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675816">
              <w:rPr>
                <w:rFonts w:cs="Times New Roman"/>
                <w:noProof/>
              </w:rPr>
              <w:instrText>4</w:instrText>
            </w:r>
            <w:r>
              <w:rPr>
                <w:rFonts w:cs="Times New Roman"/>
              </w:rPr>
              <w:fldChar w:fldCharType="end"/>
            </w:r>
            <w:r>
              <w:rPr>
                <w:rFonts w:cs="Times New Roman"/>
              </w:rPr>
              <w:instrText>)</w:instrText>
            </w:r>
            <w:r>
              <w:rPr>
                <w:rFonts w:cs="Times New Roman"/>
              </w:rPr>
              <w:fldChar w:fldCharType="end"/>
            </w:r>
          </w:p>
        </w:tc>
      </w:tr>
      <w:tr w:rsidR="00AF0CC5" w:rsidRPr="00AF0CC5" w14:paraId="75626FCB" w14:textId="77777777" w:rsidTr="00C34A2B">
        <w:trPr>
          <w:trHeight w:val="586"/>
          <w:jc w:val="center"/>
        </w:trPr>
        <w:tc>
          <w:tcPr>
            <w:tcW w:w="518" w:type="dxa"/>
            <w:gridSpan w:val="2"/>
            <w:tcMar>
              <w:top w:w="60" w:type="dxa"/>
              <w:bottom w:w="60" w:type="dxa"/>
            </w:tcMar>
            <w:vAlign w:val="center"/>
          </w:tcPr>
          <w:p w14:paraId="526644A3" w14:textId="77777777" w:rsidR="00AF0CC5" w:rsidRDefault="00AF0CC5" w:rsidP="0038263D">
            <w:pPr>
              <w:spacing w:line="360" w:lineRule="auto"/>
              <w:jc w:val="left"/>
              <w:rPr>
                <w:rFonts w:ascii="Cambria Math" w:hAnsi="Cambria Math" w:cs="Times New Roman" w:hint="eastAsia"/>
                <w:i/>
              </w:rPr>
            </w:pPr>
          </w:p>
        </w:tc>
        <w:tc>
          <w:tcPr>
            <w:tcW w:w="7237" w:type="dxa"/>
            <w:tcMar>
              <w:top w:w="60" w:type="dxa"/>
              <w:bottom w:w="60" w:type="dxa"/>
            </w:tcMar>
            <w:vAlign w:val="center"/>
          </w:tcPr>
          <w:p w14:paraId="38640C71" w14:textId="10AF64B1" w:rsidR="00AF0CC5" w:rsidRDefault="00B3147B" w:rsidP="0038263D">
            <w:pPr>
              <w:spacing w:line="360" w:lineRule="auto"/>
              <w:jc w:val="center"/>
              <w:rPr>
                <w:rFonts w:ascii="Cambria Math" w:hAnsi="Cambria Math" w:cs="Times New Roman" w:hint="eastAsia"/>
                <w:i/>
              </w:rPr>
            </w:pPr>
            <m:oMathPara>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 xml:space="preserve"> = 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e>
                </m:d>
              </m:oMath>
            </m:oMathPara>
          </w:p>
        </w:tc>
        <w:tc>
          <w:tcPr>
            <w:tcW w:w="518" w:type="dxa"/>
            <w:gridSpan w:val="2"/>
            <w:tcMar>
              <w:top w:w="60" w:type="dxa"/>
              <w:bottom w:w="60" w:type="dxa"/>
            </w:tcMar>
            <w:vAlign w:val="center"/>
          </w:tcPr>
          <w:p w14:paraId="713E12C1" w14:textId="25173691" w:rsidR="00AF0CC5" w:rsidRPr="00AF0CC5" w:rsidRDefault="00AF0CC5" w:rsidP="0038263D">
            <w:pPr>
              <w:spacing w:line="360" w:lineRule="auto"/>
              <w:jc w:val="right"/>
              <w:rPr>
                <w:rFonts w:cs="Times New Roman"/>
              </w:rPr>
            </w:pPr>
            <w:r w:rsidRPr="00AF0CC5">
              <w:rPr>
                <w:rFonts w:cs="Times New Roman"/>
              </w:rPr>
              <w:fldChar w:fldCharType="begin"/>
            </w:r>
            <w:r w:rsidRPr="00AF0CC5">
              <w:rPr>
                <w:rFonts w:cs="Times New Roman"/>
              </w:rPr>
              <w:instrText xml:space="preserve"> MACROBUTTON MTPlaceRef \* MERGEFORMAT </w:instrText>
            </w:r>
            <w:r w:rsidRPr="00AF0CC5">
              <w:rPr>
                <w:rFonts w:cs="Times New Roman"/>
              </w:rPr>
              <w:fldChar w:fldCharType="begin"/>
            </w:r>
            <w:r w:rsidRPr="00AF0CC5">
              <w:rPr>
                <w:rFonts w:cs="Times New Roman"/>
              </w:rPr>
              <w:instrText xml:space="preserve"> SEQ MTEqn \h \* MERGEFORMAT </w:instrText>
            </w:r>
            <w:r w:rsidRPr="00AF0CC5">
              <w:rPr>
                <w:rFonts w:cs="Times New Roman"/>
              </w:rPr>
              <w:fldChar w:fldCharType="end"/>
            </w:r>
            <w:r w:rsidRPr="00AF0CC5">
              <w:rPr>
                <w:rFonts w:cs="Times New Roman"/>
              </w:rPr>
              <w:instrText>(</w:instrText>
            </w:r>
            <w:r w:rsidRPr="00AF0CC5">
              <w:rPr>
                <w:rFonts w:cs="Times New Roman"/>
              </w:rPr>
              <w:fldChar w:fldCharType="begin"/>
            </w:r>
            <w:r w:rsidRPr="00AF0CC5">
              <w:rPr>
                <w:rFonts w:cs="Times New Roman"/>
              </w:rPr>
              <w:instrText xml:space="preserve"> SEQ MTEqn \c \* Arabic \* MERGEFORMAT </w:instrText>
            </w:r>
            <w:r w:rsidRPr="00AF0CC5">
              <w:rPr>
                <w:rFonts w:cs="Times New Roman"/>
              </w:rPr>
              <w:fldChar w:fldCharType="separate"/>
            </w:r>
            <w:r w:rsidR="00675816">
              <w:rPr>
                <w:rFonts w:cs="Times New Roman"/>
                <w:noProof/>
              </w:rPr>
              <w:instrText>5</w:instrText>
            </w:r>
            <w:r w:rsidRPr="00AF0CC5">
              <w:rPr>
                <w:rFonts w:cs="Times New Roman"/>
              </w:rPr>
              <w:fldChar w:fldCharType="end"/>
            </w:r>
            <w:r w:rsidRPr="00AF0CC5">
              <w:rPr>
                <w:rFonts w:cs="Times New Roman"/>
              </w:rPr>
              <w:instrText>)</w:instrText>
            </w:r>
            <w:r w:rsidRPr="00AF0CC5">
              <w:rPr>
                <w:rFonts w:cs="Times New Roman"/>
              </w:rPr>
              <w:fldChar w:fldCharType="end"/>
            </w:r>
          </w:p>
        </w:tc>
      </w:tr>
      <w:tr w:rsidR="00AF0CC5" w14:paraId="47A61C83" w14:textId="77777777" w:rsidTr="00C34A2B">
        <w:trPr>
          <w:trHeight w:val="430"/>
          <w:jc w:val="center"/>
        </w:trPr>
        <w:tc>
          <w:tcPr>
            <w:tcW w:w="438" w:type="dxa"/>
            <w:tcMar>
              <w:top w:w="60" w:type="dxa"/>
              <w:bottom w:w="60" w:type="dxa"/>
            </w:tcMar>
            <w:vAlign w:val="center"/>
          </w:tcPr>
          <w:p w14:paraId="7F2FE1CD" w14:textId="77777777" w:rsidR="00AF0CC5" w:rsidRDefault="00AF0CC5" w:rsidP="00AF0CC5">
            <w:pPr>
              <w:jc w:val="left"/>
              <w:rPr>
                <w:rFonts w:cs="Times New Roman"/>
              </w:rPr>
            </w:pPr>
          </w:p>
        </w:tc>
        <w:tc>
          <w:tcPr>
            <w:tcW w:w="7396" w:type="dxa"/>
            <w:gridSpan w:val="3"/>
            <w:tcMar>
              <w:top w:w="60" w:type="dxa"/>
              <w:bottom w:w="60" w:type="dxa"/>
            </w:tcMar>
            <w:vAlign w:val="center"/>
          </w:tcPr>
          <w:p w14:paraId="6AF68362" w14:textId="34A1C0D2" w:rsidR="00AF0CC5" w:rsidRDefault="00B3147B" w:rsidP="0038263D">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 xml:space="preserve"> = 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e>
                </m:d>
              </m:oMath>
            </m:oMathPara>
          </w:p>
        </w:tc>
        <w:tc>
          <w:tcPr>
            <w:tcW w:w="439" w:type="dxa"/>
            <w:tcMar>
              <w:top w:w="60" w:type="dxa"/>
              <w:bottom w:w="60" w:type="dxa"/>
            </w:tcMar>
            <w:vAlign w:val="center"/>
          </w:tcPr>
          <w:p w14:paraId="0E1B4802" w14:textId="133007A3" w:rsidR="00AF0CC5" w:rsidRDefault="00AF0CC5" w:rsidP="0038263D">
            <w:pPr>
              <w:spacing w:line="360" w:lineRule="auto"/>
              <w:jc w:val="right"/>
              <w:rPr>
                <w:rFonts w:cs="Times New Roman"/>
              </w:rPr>
            </w:pP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675816">
              <w:rPr>
                <w:rFonts w:cs="Times New Roman"/>
                <w:noProof/>
              </w:rPr>
              <w:instrText>6</w:instrText>
            </w:r>
            <w:r>
              <w:rPr>
                <w:rFonts w:cs="Times New Roman"/>
              </w:rPr>
              <w:fldChar w:fldCharType="end"/>
            </w:r>
            <w:r>
              <w:rPr>
                <w:rFonts w:cs="Times New Roman"/>
              </w:rPr>
              <w:instrText>)</w:instrText>
            </w:r>
            <w:r>
              <w:rPr>
                <w:rFonts w:cs="Times New Roman"/>
              </w:rPr>
              <w:fldChar w:fldCharType="end"/>
            </w:r>
          </w:p>
        </w:tc>
      </w:tr>
      <w:tr w:rsidR="00AF0CC5" w14:paraId="73021E0B" w14:textId="77777777" w:rsidTr="00C34A2B">
        <w:trPr>
          <w:trHeight w:val="430"/>
          <w:jc w:val="center"/>
        </w:trPr>
        <w:tc>
          <w:tcPr>
            <w:tcW w:w="438" w:type="dxa"/>
            <w:tcMar>
              <w:top w:w="60" w:type="dxa"/>
              <w:bottom w:w="60" w:type="dxa"/>
            </w:tcMar>
            <w:vAlign w:val="center"/>
          </w:tcPr>
          <w:p w14:paraId="2A986A77" w14:textId="77777777" w:rsidR="00AF0CC5" w:rsidRDefault="00AF0CC5" w:rsidP="00AF0CC5">
            <w:pPr>
              <w:jc w:val="left"/>
              <w:rPr>
                <w:rFonts w:cs="Times New Roman"/>
              </w:rPr>
            </w:pPr>
          </w:p>
        </w:tc>
        <w:tc>
          <w:tcPr>
            <w:tcW w:w="7396" w:type="dxa"/>
            <w:gridSpan w:val="3"/>
            <w:tcMar>
              <w:top w:w="60" w:type="dxa"/>
              <w:bottom w:w="60" w:type="dxa"/>
            </w:tcMar>
            <w:vAlign w:val="center"/>
          </w:tcPr>
          <w:p w14:paraId="343924B5" w14:textId="7FBC5AFD" w:rsidR="00AF0CC5" w:rsidRDefault="00B3147B" w:rsidP="0038263D">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⊙h</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cx</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t-1</m:t>
                        </m:r>
                      </m:sub>
                    </m:sSub>
                  </m:e>
                </m:d>
              </m:oMath>
            </m:oMathPara>
          </w:p>
        </w:tc>
        <w:tc>
          <w:tcPr>
            <w:tcW w:w="439" w:type="dxa"/>
            <w:tcMar>
              <w:top w:w="60" w:type="dxa"/>
              <w:bottom w:w="60" w:type="dxa"/>
            </w:tcMar>
            <w:vAlign w:val="center"/>
          </w:tcPr>
          <w:p w14:paraId="0F42068E" w14:textId="229315E9" w:rsidR="00AF0CC5" w:rsidRDefault="00AF0CC5" w:rsidP="0038263D">
            <w:pPr>
              <w:spacing w:line="360" w:lineRule="auto"/>
              <w:jc w:val="right"/>
              <w:rPr>
                <w:rFonts w:cs="Times New Roman"/>
              </w:rPr>
            </w:pP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675816">
              <w:rPr>
                <w:rFonts w:cs="Times New Roman"/>
                <w:noProof/>
              </w:rPr>
              <w:instrText>7</w:instrText>
            </w:r>
            <w:r>
              <w:rPr>
                <w:rFonts w:cs="Times New Roman"/>
              </w:rPr>
              <w:fldChar w:fldCharType="end"/>
            </w:r>
            <w:r>
              <w:rPr>
                <w:rFonts w:cs="Times New Roman"/>
              </w:rPr>
              <w:instrText>)</w:instrText>
            </w:r>
            <w:r>
              <w:rPr>
                <w:rFonts w:cs="Times New Roman"/>
              </w:rPr>
              <w:fldChar w:fldCharType="end"/>
            </w:r>
          </w:p>
        </w:tc>
      </w:tr>
      <w:tr w:rsidR="00AF0CC5" w14:paraId="6709148B" w14:textId="77777777" w:rsidTr="00C34A2B">
        <w:trPr>
          <w:trHeight w:val="430"/>
          <w:jc w:val="center"/>
        </w:trPr>
        <w:tc>
          <w:tcPr>
            <w:tcW w:w="438" w:type="dxa"/>
            <w:tcMar>
              <w:top w:w="60" w:type="dxa"/>
              <w:bottom w:w="60" w:type="dxa"/>
            </w:tcMar>
            <w:vAlign w:val="center"/>
          </w:tcPr>
          <w:p w14:paraId="5ACC3138" w14:textId="77777777" w:rsidR="00AF0CC5" w:rsidRDefault="00AF0CC5" w:rsidP="00AF0CC5">
            <w:pPr>
              <w:jc w:val="left"/>
              <w:rPr>
                <w:rFonts w:cs="Times New Roman"/>
              </w:rPr>
            </w:pPr>
          </w:p>
        </w:tc>
        <w:tc>
          <w:tcPr>
            <w:tcW w:w="7396" w:type="dxa"/>
            <w:gridSpan w:val="3"/>
            <w:tcMar>
              <w:top w:w="60" w:type="dxa"/>
              <w:bottom w:w="60" w:type="dxa"/>
            </w:tcMar>
            <w:vAlign w:val="center"/>
          </w:tcPr>
          <w:p w14:paraId="6689143F" w14:textId="28EE98EF" w:rsidR="00AF0CC5" w:rsidRDefault="00B3147B" w:rsidP="0038263D">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o</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t</m:t>
                    </m:r>
                  </m:sub>
                </m:sSub>
              </m:oMath>
            </m:oMathPara>
          </w:p>
        </w:tc>
        <w:tc>
          <w:tcPr>
            <w:tcW w:w="439" w:type="dxa"/>
            <w:tcMar>
              <w:top w:w="60" w:type="dxa"/>
              <w:bottom w:w="60" w:type="dxa"/>
            </w:tcMar>
            <w:vAlign w:val="center"/>
          </w:tcPr>
          <w:p w14:paraId="33DAAC19" w14:textId="6FB25EE0" w:rsidR="00AF0CC5" w:rsidRDefault="00AF0CC5" w:rsidP="0038263D">
            <w:pPr>
              <w:spacing w:line="360" w:lineRule="auto"/>
              <w:jc w:val="right"/>
              <w:rPr>
                <w:rFonts w:cs="Times New Roman"/>
              </w:rPr>
            </w:pP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675816">
              <w:rPr>
                <w:rFonts w:cs="Times New Roman"/>
                <w:noProof/>
              </w:rPr>
              <w:instrText>8</w:instrText>
            </w:r>
            <w:r>
              <w:rPr>
                <w:rFonts w:cs="Times New Roman"/>
              </w:rPr>
              <w:fldChar w:fldCharType="end"/>
            </w:r>
            <w:r>
              <w:rPr>
                <w:rFonts w:cs="Times New Roman"/>
              </w:rPr>
              <w:instrText>)</w:instrText>
            </w:r>
            <w:r>
              <w:rPr>
                <w:rFonts w:cs="Times New Roman"/>
              </w:rPr>
              <w:fldChar w:fldCharType="end"/>
            </w:r>
          </w:p>
        </w:tc>
      </w:tr>
      <w:tr w:rsidR="00AF0CC5" w14:paraId="345B5086" w14:textId="77777777" w:rsidTr="00C34A2B">
        <w:trPr>
          <w:trHeight w:val="430"/>
          <w:jc w:val="center"/>
        </w:trPr>
        <w:tc>
          <w:tcPr>
            <w:tcW w:w="438" w:type="dxa"/>
            <w:tcMar>
              <w:top w:w="60" w:type="dxa"/>
              <w:bottom w:w="60" w:type="dxa"/>
            </w:tcMar>
            <w:vAlign w:val="center"/>
          </w:tcPr>
          <w:p w14:paraId="4E5FA995" w14:textId="77777777" w:rsidR="00AF0CC5" w:rsidRDefault="00AF0CC5" w:rsidP="00AF0CC5">
            <w:pPr>
              <w:jc w:val="left"/>
              <w:rPr>
                <w:rFonts w:cs="Times New Roman"/>
              </w:rPr>
            </w:pPr>
          </w:p>
        </w:tc>
        <w:tc>
          <w:tcPr>
            <w:tcW w:w="7396" w:type="dxa"/>
            <w:gridSpan w:val="3"/>
            <w:tcMar>
              <w:top w:w="60" w:type="dxa"/>
              <w:bottom w:w="60" w:type="dxa"/>
            </w:tcMar>
            <w:vAlign w:val="center"/>
          </w:tcPr>
          <w:p w14:paraId="46F9A2C7" w14:textId="04AC48AD" w:rsidR="00AF0CC5" w:rsidRDefault="00B3147B" w:rsidP="0038263D">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t+1</m:t>
                    </m:r>
                  </m:sub>
                </m:sSub>
                <m:r>
                  <w:rPr>
                    <w:rFonts w:ascii="Cambria Math" w:hAnsi="Cambria Math" w:cs="Times New Roman"/>
                  </w:rPr>
                  <m:t>=Softmax</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t</m:t>
                        </m:r>
                      </m:sub>
                    </m:sSub>
                  </m:e>
                </m:d>
              </m:oMath>
            </m:oMathPara>
          </w:p>
        </w:tc>
        <w:tc>
          <w:tcPr>
            <w:tcW w:w="439" w:type="dxa"/>
            <w:tcMar>
              <w:top w:w="60" w:type="dxa"/>
              <w:bottom w:w="60" w:type="dxa"/>
            </w:tcMar>
            <w:vAlign w:val="center"/>
          </w:tcPr>
          <w:p w14:paraId="71E68A7A" w14:textId="1E357A94" w:rsidR="00AF0CC5" w:rsidRDefault="00AF0CC5" w:rsidP="0038263D">
            <w:pPr>
              <w:spacing w:line="360" w:lineRule="auto"/>
              <w:jc w:val="right"/>
              <w:rPr>
                <w:rFonts w:cs="Times New Roman"/>
              </w:rPr>
            </w:pP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675816">
              <w:rPr>
                <w:rFonts w:cs="Times New Roman"/>
                <w:noProof/>
              </w:rPr>
              <w:instrText>9</w:instrText>
            </w:r>
            <w:r>
              <w:rPr>
                <w:rFonts w:cs="Times New Roman"/>
              </w:rPr>
              <w:fldChar w:fldCharType="end"/>
            </w:r>
            <w:r>
              <w:rPr>
                <w:rFonts w:cs="Times New Roman"/>
              </w:rPr>
              <w:instrText>)</w:instrText>
            </w:r>
            <w:r>
              <w:rPr>
                <w:rFonts w:cs="Times New Roman"/>
              </w:rPr>
              <w:fldChar w:fldCharType="end"/>
            </w:r>
          </w:p>
        </w:tc>
      </w:tr>
    </w:tbl>
    <w:p w14:paraId="7F37D5DC" w14:textId="77777777" w:rsidR="00C34A2B" w:rsidRDefault="00C34A2B" w:rsidP="00963729"/>
    <w:p w14:paraId="1DC89772" w14:textId="2C4D010C" w:rsidR="008310EB" w:rsidRDefault="008310EB" w:rsidP="00C34A2B">
      <w:pPr>
        <w:ind w:firstLine="420"/>
      </w:pPr>
      <w:r>
        <w:rPr>
          <w:rFonts w:hint="eastAsia"/>
        </w:rPr>
        <w:t>其中</w:t>
      </w:r>
      <m:oMath>
        <m:r>
          <w:rPr>
            <w:rFonts w:ascii="Cambria Math" w:hAnsi="Cambria Math"/>
          </w:rPr>
          <m:t>⊙</m:t>
        </m:r>
      </m:oMath>
      <w:r>
        <w:rPr>
          <w:rFonts w:hint="eastAsia"/>
        </w:rPr>
        <w:t>表示对位相乘，</w:t>
      </w:r>
      <w:r w:rsidRPr="00F67929">
        <w:rPr>
          <w:rFonts w:hint="eastAsia"/>
          <w:i/>
        </w:rPr>
        <w:t>W</w:t>
      </w:r>
      <w:r>
        <w:rPr>
          <w:rFonts w:hint="eastAsia"/>
        </w:rPr>
        <w:t>表示训练后的参数，</w:t>
      </w:r>
      <m:oMath>
        <m:r>
          <w:rPr>
            <w:rFonts w:ascii="Cambria Math" w:hAnsi="Cambria Math"/>
          </w:rPr>
          <m:t>σ</m:t>
        </m:r>
        <m:r>
          <w:rPr>
            <w:rFonts w:ascii="Cambria Math" w:hAnsi="Cambria Math" w:hint="eastAsia"/>
          </w:rPr>
          <m:t>(</m:t>
        </m:r>
        <m:r>
          <w:rPr>
            <w:rFonts w:ascii="Cambria Math" w:hAnsi="Cambria Math" w:hint="eastAsia"/>
          </w:rPr>
          <m:t>·</m:t>
        </m:r>
        <m:r>
          <w:rPr>
            <w:rFonts w:ascii="Cambria Math" w:hAnsi="Cambria Math"/>
          </w:rPr>
          <m:t>)</m:t>
        </m:r>
      </m:oMath>
      <w:r>
        <w:rPr>
          <w:rFonts w:hint="eastAsia"/>
        </w:rPr>
        <w:t>表</w:t>
      </w:r>
      <w:r>
        <w:rPr>
          <w:rFonts w:hint="eastAsia"/>
        </w:rPr>
        <w:t>sigmoid</w:t>
      </w:r>
      <w:r>
        <w:rPr>
          <w:rFonts w:hint="eastAsia"/>
        </w:rPr>
        <w:t>函数，</w:t>
      </w:r>
      <m:oMath>
        <m:r>
          <w:rPr>
            <w:rFonts w:ascii="Cambria Math" w:eastAsia="MS Gothic" w:hAnsi="Cambria Math" w:cs="MS Gothic"/>
          </w:rPr>
          <m:t>h</m:t>
        </m:r>
        <m:r>
          <w:rPr>
            <w:rFonts w:ascii="Cambria Math" w:hAnsi="Cambria Math"/>
          </w:rPr>
          <m:t>(·)</m:t>
        </m:r>
      </m:oMath>
      <w:r>
        <w:rPr>
          <w:rFonts w:hint="eastAsia"/>
        </w:rPr>
        <w:t>表示</w:t>
      </w:r>
      <w:r>
        <w:rPr>
          <w:rFonts w:hint="eastAsia"/>
        </w:rPr>
        <w:t>tanh</w:t>
      </w:r>
      <w:r>
        <w:rPr>
          <w:rFonts w:hint="eastAsia"/>
        </w:rPr>
        <w:t>函数。最后公式中的</w:t>
      </w:r>
      <m:oMath>
        <m:sSub>
          <m:sSubPr>
            <m:ctrlPr>
              <w:rPr>
                <w:rFonts w:ascii="Cambria Math" w:hAnsi="Cambria Math"/>
              </w:rPr>
            </m:ctrlPr>
          </m:sSubPr>
          <m:e>
            <m:r>
              <w:rPr>
                <w:rFonts w:ascii="Cambria Math" w:hAnsi="Cambria Math"/>
              </w:rPr>
              <m:t>m</m:t>
            </m:r>
          </m:e>
          <m:sub>
            <m:r>
              <w:rPr>
                <w:rFonts w:ascii="Cambria Math" w:hAnsi="Cambria Math"/>
              </w:rPr>
              <m:t>t</m:t>
            </m:r>
          </m:sub>
        </m:sSub>
      </m:oMath>
      <w:r>
        <w:rPr>
          <w:rFonts w:hint="eastAsia"/>
        </w:rPr>
        <w:t>表示</w:t>
      </w:r>
      <w:r>
        <w:rPr>
          <w:rFonts w:hint="eastAsia"/>
        </w:rPr>
        <w:t>softmax</w:t>
      </w:r>
      <w:r>
        <w:rPr>
          <w:rFonts w:hint="eastAsia"/>
        </w:rPr>
        <w:t>的输入向量。</w:t>
      </w:r>
      <w:r>
        <w:t>S</w:t>
      </w:r>
      <w:r>
        <w:rPr>
          <w:rFonts w:hint="eastAsia"/>
        </w:rPr>
        <w:t>oftmax</w:t>
      </w:r>
      <w:r>
        <w:rPr>
          <w:rFonts w:hint="eastAsia"/>
        </w:rPr>
        <w:t>的输出</w:t>
      </w:r>
      <m:oMath>
        <m:sSub>
          <m:sSubPr>
            <m:ctrlPr>
              <w:rPr>
                <w:rFonts w:ascii="Cambria Math" w:hAnsi="Cambria Math"/>
              </w:rPr>
            </m:ctrlPr>
          </m:sSubPr>
          <m:e>
            <m:r>
              <w:rPr>
                <w:rFonts w:ascii="Cambria Math" w:hAnsi="Cambria Math"/>
              </w:rPr>
              <m:t>p</m:t>
            </m:r>
          </m:e>
          <m:sub>
            <m:r>
              <w:rPr>
                <w:rFonts w:ascii="Cambria Math" w:hAnsi="Cambria Math"/>
              </w:rPr>
              <m:t>t</m:t>
            </m:r>
          </m:sub>
        </m:sSub>
      </m:oMath>
      <w:r>
        <w:rPr>
          <w:rFonts w:hint="eastAsia"/>
        </w:rPr>
        <w:t>即为所有字</w:t>
      </w:r>
      <w:r>
        <w:rPr>
          <w:rFonts w:hint="eastAsia"/>
        </w:rPr>
        <w:t>/</w:t>
      </w:r>
      <w:r>
        <w:rPr>
          <w:rFonts w:hint="eastAsia"/>
        </w:rPr>
        <w:t>词的概率分布。</w:t>
      </w:r>
    </w:p>
    <w:p w14:paraId="06C9FC5F" w14:textId="6F1A48FC" w:rsidR="00FA3EAD" w:rsidRPr="00FA3EAD" w:rsidRDefault="00FA3EAD" w:rsidP="00557380">
      <w:pPr>
        <w:pStyle w:val="3"/>
      </w:pPr>
      <w:r w:rsidRPr="00FA3EAD">
        <w:t>2.1.2</w:t>
      </w:r>
      <w:r w:rsidR="008310EB">
        <w:t xml:space="preserve"> </w:t>
      </w:r>
      <w:r w:rsidR="008310EB" w:rsidRPr="008310EB">
        <w:t>Word Embedding</w:t>
      </w:r>
      <w:r w:rsidR="008310EB" w:rsidRPr="008310EB">
        <w:t>过程</w:t>
      </w:r>
    </w:p>
    <w:p w14:paraId="23D7FA38" w14:textId="5CBA9245" w:rsidR="008310EB" w:rsidRDefault="008310EB" w:rsidP="00963729">
      <w:pPr>
        <w:ind w:firstLine="420"/>
      </w:pPr>
      <w:r>
        <w:rPr>
          <w:rFonts w:hint="eastAsia"/>
        </w:rPr>
        <w:t>我们</w:t>
      </w:r>
      <w:r>
        <w:t>使用</w:t>
      </w:r>
      <w:r>
        <w:t>one-hot</w:t>
      </w:r>
      <w:r>
        <w:rPr>
          <w:rFonts w:hint="eastAsia"/>
        </w:rPr>
        <w:t>向量</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来表示</w:t>
      </w:r>
      <w:r>
        <w:rPr>
          <w:rFonts w:hint="eastAsia"/>
        </w:rPr>
        <w:t>字典里</w:t>
      </w:r>
      <w:r>
        <w:t>的每个中文字或中文词</w:t>
      </w:r>
      <w:r w:rsidR="00D32720">
        <w:rPr>
          <w:rFonts w:hint="eastAsia"/>
        </w:rPr>
        <w:t>，其中</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N</m:t>
            </m:r>
          </m:sub>
        </m:sSub>
      </m:oMath>
      <w:r w:rsidR="00D32720">
        <w:rPr>
          <w:rFonts w:hint="eastAsia"/>
        </w:rPr>
        <w:t>表示</w:t>
      </w:r>
      <w:r w:rsidR="00D32720">
        <w:t>特殊的字符，</w:t>
      </w:r>
      <w:r w:rsidR="00D32720">
        <w:rPr>
          <w:rFonts w:hint="eastAsia"/>
        </w:rPr>
        <w:t>比如用</w:t>
      </w:r>
      <w:r>
        <w:t>$</w:t>
      </w:r>
      <w:r>
        <w:rPr>
          <w:rFonts w:hint="eastAsia"/>
        </w:rPr>
        <w:t>和</w:t>
      </w:r>
      <w:r>
        <w:rPr>
          <w:rFonts w:hint="eastAsia"/>
        </w:rPr>
        <w:t>%</w:t>
      </w:r>
      <w:r>
        <w:rPr>
          <w:rFonts w:hint="eastAsia"/>
        </w:rPr>
        <w:t>分别</w:t>
      </w:r>
      <w:r>
        <w:t>表示</w:t>
      </w:r>
      <w:r>
        <w:rPr>
          <w:rFonts w:hint="eastAsia"/>
        </w:rPr>
        <w:t>句子起始</w:t>
      </w:r>
      <w:r>
        <w:t>和终止</w:t>
      </w:r>
      <w:r w:rsidR="00D32720">
        <w:rPr>
          <w:rFonts w:hint="eastAsia"/>
        </w:rPr>
        <w:t>。</w:t>
      </w:r>
      <w:r>
        <w:t>词向量</w:t>
      </w:r>
      <w:r>
        <w:rPr>
          <w:rFonts w:hint="eastAsia"/>
        </w:rPr>
        <w:t>和</w:t>
      </w:r>
      <w:r>
        <w:t>图片特征被映射到同一高维空间，前者通过</w:t>
      </w:r>
      <w:r>
        <w:t>word embedding</w:t>
      </w:r>
      <w:r>
        <w:rPr>
          <w:rFonts w:hint="eastAsia"/>
        </w:rPr>
        <w:t>实现，</w:t>
      </w:r>
      <w:r>
        <w:t>后者通过</w:t>
      </w:r>
      <w:r>
        <w:rPr>
          <w:rFonts w:hint="eastAsia"/>
        </w:rPr>
        <w:t>CNN</w:t>
      </w:r>
      <w:r>
        <w:rPr>
          <w:rFonts w:hint="eastAsia"/>
        </w:rPr>
        <w:t>实现</w:t>
      </w:r>
      <w:r>
        <w:t>。</w:t>
      </w:r>
    </w:p>
    <w:p w14:paraId="7C8A391B" w14:textId="1E0CC7ED" w:rsidR="00E92786" w:rsidRDefault="00E92786" w:rsidP="00963729">
      <w:pPr>
        <w:ind w:firstLine="420"/>
      </w:pPr>
      <w:r>
        <w:rPr>
          <w:rFonts w:hint="eastAsia"/>
        </w:rPr>
        <w:t>中文和英文的区别是中文是由“字”构成了，一个或者多个“字”构成一个词。所以在</w:t>
      </w:r>
      <w:r>
        <w:rPr>
          <w:rFonts w:hint="eastAsia"/>
        </w:rPr>
        <w:t>one-hot</w:t>
      </w:r>
      <w:r>
        <w:rPr>
          <w:rFonts w:hint="eastAsia"/>
        </w:rPr>
        <w:t>的过程中可以选择按照“字”生成字典，或者按照“词语”生成字典。我们实验</w:t>
      </w:r>
      <w:r w:rsidR="00AC1419">
        <w:rPr>
          <w:rFonts w:hint="eastAsia"/>
        </w:rPr>
        <w:t>中发现分词后的结果要好很多，我们使用清华大学自然语言处理与社会人文计算实验室</w:t>
      </w:r>
      <w:r w:rsidR="00AC1419">
        <w:rPr>
          <w:rStyle w:val="ab"/>
          <w:rFonts w:cs="Times New Roman"/>
        </w:rPr>
        <w:footnoteReference w:id="4"/>
      </w:r>
      <w:r w:rsidR="00AC1419">
        <w:rPr>
          <w:rFonts w:hint="eastAsia"/>
        </w:rPr>
        <w:t>研发的分词软件包</w:t>
      </w:r>
      <w:r w:rsidR="00AC1419">
        <w:rPr>
          <w:rFonts w:hint="eastAsia"/>
        </w:rPr>
        <w:t>THULAC</w:t>
      </w:r>
      <w:r w:rsidR="00AC1419">
        <w:rPr>
          <w:rFonts w:hint="eastAsia"/>
        </w:rPr>
        <w:t>进行中文的分词工作。</w:t>
      </w:r>
    </w:p>
    <w:p w14:paraId="1C1F27FE" w14:textId="53857A05" w:rsidR="00EE5CA3" w:rsidRDefault="00EE5CA3" w:rsidP="001D625D">
      <w:pPr>
        <w:pStyle w:val="2"/>
      </w:pPr>
      <w:r>
        <w:t xml:space="preserve">2.2 </w:t>
      </w:r>
      <w:r w:rsidR="00D11DC6">
        <w:rPr>
          <w:rFonts w:hint="eastAsia"/>
        </w:rPr>
        <w:t>改进模型：使用</w:t>
      </w:r>
      <w:r w:rsidR="00E86C86">
        <w:rPr>
          <w:rFonts w:hint="eastAsia"/>
        </w:rPr>
        <w:t>Attention</w:t>
      </w:r>
      <w:r w:rsidR="00D11DC6">
        <w:rPr>
          <w:rFonts w:hint="eastAsia"/>
        </w:rPr>
        <w:t>机制生成图像描述</w:t>
      </w:r>
    </w:p>
    <w:bookmarkEnd w:id="1"/>
    <w:bookmarkEnd w:id="2"/>
    <w:p w14:paraId="52016F67" w14:textId="77777777" w:rsidR="009029FC" w:rsidRDefault="009029FC" w:rsidP="009029FC">
      <w:pPr>
        <w:pStyle w:val="3"/>
      </w:pPr>
      <w:r>
        <w:t xml:space="preserve">2.2.1 </w:t>
      </w:r>
      <w:r>
        <w:rPr>
          <w:rFonts w:hint="eastAsia"/>
        </w:rPr>
        <w:t>整体</w:t>
      </w:r>
      <w:r>
        <w:t>结构</w:t>
      </w:r>
    </w:p>
    <w:p w14:paraId="1C1B9E6F" w14:textId="1A016E51" w:rsidR="009029FC" w:rsidRPr="002C268D" w:rsidRDefault="009029FC" w:rsidP="00963729">
      <w:r w:rsidRPr="002C268D">
        <w:tab/>
      </w:r>
      <w:r w:rsidRPr="002C268D">
        <w:rPr>
          <w:rFonts w:ascii="宋体" w:hAnsi="宋体" w:cs="宋体" w:hint="eastAsia"/>
        </w:rPr>
        <w:t>基于</w:t>
      </w:r>
      <w:r w:rsidR="00E86C86">
        <w:t>Attention</w:t>
      </w:r>
      <w:r w:rsidRPr="002C268D">
        <w:rPr>
          <w:rFonts w:ascii="宋体" w:hAnsi="宋体" w:cs="宋体" w:hint="eastAsia"/>
        </w:rPr>
        <w:t>机制的中文图片描述从输入到输出包括编码和解码两个部分。如图</w:t>
      </w:r>
      <w:r w:rsidRPr="002C268D">
        <w:t>2.3</w:t>
      </w:r>
      <w:r w:rsidRPr="002C268D">
        <w:rPr>
          <w:rFonts w:ascii="宋体" w:hAnsi="宋体" w:cs="宋体" w:hint="eastAsia"/>
        </w:rPr>
        <w:t>所示</w:t>
      </w:r>
    </w:p>
    <w:p w14:paraId="6A99BDE5" w14:textId="77777777" w:rsidR="009029FC" w:rsidRDefault="009029FC" w:rsidP="0038263D">
      <w:pPr>
        <w:spacing w:line="240" w:lineRule="auto"/>
        <w:jc w:val="center"/>
        <w:rPr>
          <w:rFonts w:eastAsiaTheme="minorHAnsi"/>
        </w:rPr>
      </w:pPr>
      <w:r>
        <w:rPr>
          <w:rFonts w:eastAsiaTheme="minorHAnsi"/>
          <w:noProof/>
        </w:rPr>
        <w:lastRenderedPageBreak/>
        <w:drawing>
          <wp:inline distT="0" distB="0" distL="0" distR="0" wp14:anchorId="10397355" wp14:editId="070A3111">
            <wp:extent cx="3795727" cy="4107160"/>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_6.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6072" cy="4118354"/>
                    </a:xfrm>
                    <a:prstGeom prst="rect">
                      <a:avLst/>
                    </a:prstGeom>
                  </pic:spPr>
                </pic:pic>
              </a:graphicData>
            </a:graphic>
          </wp:inline>
        </w:drawing>
      </w:r>
    </w:p>
    <w:p w14:paraId="2716F586" w14:textId="2F7C5E03" w:rsidR="009029FC" w:rsidRPr="002C268D" w:rsidRDefault="009029FC" w:rsidP="009029FC">
      <w:pPr>
        <w:jc w:val="center"/>
        <w:rPr>
          <w:rFonts w:cs="Times New Roman"/>
        </w:rPr>
      </w:pPr>
      <w:r w:rsidRPr="002C268D">
        <w:rPr>
          <w:rFonts w:cs="Times New Roman"/>
        </w:rPr>
        <w:t>图</w:t>
      </w:r>
      <w:r w:rsidRPr="002C268D">
        <w:rPr>
          <w:rFonts w:cs="Times New Roman"/>
        </w:rPr>
        <w:t xml:space="preserve">2.3 </w:t>
      </w:r>
      <w:r w:rsidRPr="002C268D">
        <w:rPr>
          <w:rFonts w:cs="Times New Roman"/>
        </w:rPr>
        <w:t>基于</w:t>
      </w:r>
      <w:r w:rsidR="00E86C86">
        <w:rPr>
          <w:rFonts w:cs="Times New Roman"/>
        </w:rPr>
        <w:t>Attention</w:t>
      </w:r>
      <w:r w:rsidRPr="002C268D">
        <w:rPr>
          <w:rFonts w:cs="Times New Roman"/>
        </w:rPr>
        <w:t>机制的中文图片描述结构</w:t>
      </w:r>
    </w:p>
    <w:p w14:paraId="36D5EEC5" w14:textId="77777777" w:rsidR="009029FC" w:rsidRDefault="009029FC" w:rsidP="009029FC">
      <w:pPr>
        <w:jc w:val="center"/>
        <w:rPr>
          <w:rFonts w:ascii="宋体" w:hAnsi="宋体" w:cs="Times New Roman"/>
        </w:rPr>
      </w:pPr>
    </w:p>
    <w:p w14:paraId="4835D448" w14:textId="3BE62870" w:rsidR="009029FC" w:rsidRPr="002C268D" w:rsidRDefault="009029FC" w:rsidP="00963729">
      <w:r w:rsidRPr="002C268D">
        <w:tab/>
      </w:r>
      <w:r w:rsidRPr="002C268D">
        <w:rPr>
          <w:rFonts w:ascii="宋体" w:hAnsi="宋体" w:cs="宋体" w:hint="eastAsia"/>
        </w:rPr>
        <w:t>其中，</w:t>
      </w:r>
      <w:r w:rsidRPr="002C268D">
        <w:t>Image</w:t>
      </w:r>
      <w:r w:rsidRPr="002C268D">
        <w:rPr>
          <w:rFonts w:ascii="宋体" w:hAnsi="宋体" w:cs="宋体" w:hint="eastAsia"/>
        </w:rPr>
        <w:t>代表彩色图像，使用</w:t>
      </w:r>
      <w:r w:rsidRPr="002C268D">
        <w:t>CNN</w:t>
      </w:r>
      <w:r w:rsidRPr="002C268D">
        <w:rPr>
          <w:rFonts w:ascii="宋体" w:hAnsi="宋体" w:cs="宋体" w:hint="eastAsia"/>
        </w:rPr>
        <w:t>图像卷积网络提取图像的</w:t>
      </w:r>
      <w:r w:rsidRPr="002C268D">
        <w:rPr>
          <w:i/>
        </w:rPr>
        <w:t>L</w:t>
      </w:r>
      <w:r w:rsidRPr="002C268D">
        <w:rPr>
          <w:rFonts w:ascii="宋体" w:hAnsi="宋体" w:cs="宋体" w:hint="eastAsia"/>
        </w:rPr>
        <w:t>个特征向量，每个特征向量是一个</w:t>
      </w:r>
      <w:r w:rsidRPr="002C268D">
        <w:rPr>
          <w:i/>
        </w:rPr>
        <w:t>D</w:t>
      </w:r>
      <w:r w:rsidRPr="002C268D">
        <w:rPr>
          <w:rFonts w:ascii="宋体" w:hAnsi="宋体" w:cs="宋体" w:hint="eastAsia"/>
        </w:rPr>
        <w:t>维特征，用来描述图像的不同位置，表示如下：</w:t>
      </w:r>
    </w:p>
    <w:p w14:paraId="07AA19E5" w14:textId="77777777" w:rsidR="00DC2F5D" w:rsidRPr="00DC2F5D" w:rsidRDefault="00DC2F5D" w:rsidP="009029FC">
      <w:pPr>
        <w:jc w:val="left"/>
        <w:rPr>
          <w:rFonts w:ascii="宋体" w:hAnsi="宋体" w:cs="Times New Roman"/>
        </w:rPr>
      </w:pP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710CA9D6" w14:textId="77777777" w:rsidTr="00AF0CC5">
        <w:trPr>
          <w:jc w:val="center"/>
        </w:trPr>
        <w:tc>
          <w:tcPr>
            <w:tcW w:w="660" w:type="dxa"/>
            <w:tcMar>
              <w:top w:w="60" w:type="dxa"/>
              <w:bottom w:w="60" w:type="dxa"/>
            </w:tcMar>
            <w:vAlign w:val="center"/>
          </w:tcPr>
          <w:p w14:paraId="459C4E0D" w14:textId="77777777" w:rsidR="00AF0CC5" w:rsidRDefault="00AF0CC5" w:rsidP="00AF0CC5">
            <w:pPr>
              <w:jc w:val="left"/>
              <w:rPr>
                <w:rFonts w:ascii="宋体" w:hAnsi="宋体" w:cs="Times New Roman"/>
              </w:rPr>
            </w:pPr>
          </w:p>
        </w:tc>
        <w:tc>
          <w:tcPr>
            <w:tcW w:w="6980" w:type="dxa"/>
            <w:tcMar>
              <w:top w:w="60" w:type="dxa"/>
              <w:bottom w:w="60" w:type="dxa"/>
            </w:tcMar>
            <w:vAlign w:val="center"/>
          </w:tcPr>
          <w:p w14:paraId="186B1E85" w14:textId="770C4348" w:rsidR="00AF0CC5" w:rsidRDefault="00AF0CC5" w:rsidP="00AF0CC5">
            <w:pPr>
              <w:jc w:val="center"/>
              <w:rPr>
                <w:rFonts w:ascii="宋体" w:hAnsi="宋体" w:cs="Times New Roman"/>
              </w:rPr>
            </w:pPr>
            <m:oMathPara>
              <m:oMath>
                <m:r>
                  <m:rPr>
                    <m:sty m:val="p"/>
                  </m:rPr>
                  <w:rPr>
                    <w:rFonts w:ascii="Cambria Math" w:hAnsi="Cambria Math" w:cs="Cambria Math"/>
                  </w:rPr>
                  <m:t>a</m:t>
                </m:r>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D</m:t>
                    </m:r>
                  </m:sup>
                </m:sSup>
              </m:oMath>
            </m:oMathPara>
          </w:p>
        </w:tc>
        <w:tc>
          <w:tcPr>
            <w:tcW w:w="660" w:type="dxa"/>
            <w:tcMar>
              <w:top w:w="60" w:type="dxa"/>
              <w:bottom w:w="60" w:type="dxa"/>
            </w:tcMar>
            <w:vAlign w:val="center"/>
          </w:tcPr>
          <w:p w14:paraId="607E86F7" w14:textId="163E81F5" w:rsidR="00AF0CC5" w:rsidRPr="00C06064" w:rsidRDefault="00AF0CC5" w:rsidP="00AF0CC5">
            <w:pPr>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10</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387EC825" w14:textId="77777777" w:rsidR="00DC2F5D" w:rsidRPr="00D009C1" w:rsidRDefault="00DC2F5D" w:rsidP="009029FC">
      <w:pPr>
        <w:jc w:val="left"/>
        <w:rPr>
          <w:rFonts w:ascii="宋体" w:hAnsi="宋体" w:cs="Times New Roman"/>
        </w:rPr>
      </w:pPr>
    </w:p>
    <w:p w14:paraId="111EAF2C" w14:textId="72D0FB38" w:rsidR="009029FC" w:rsidRPr="002C268D" w:rsidRDefault="009029FC" w:rsidP="00963729">
      <w:r>
        <w:rPr>
          <w:rFonts w:ascii="宋体" w:hAnsi="宋体" w:hint="eastAsia"/>
        </w:rPr>
        <w:tab/>
      </w:r>
      <m:oMath>
        <m:sSub>
          <m:sSubPr>
            <m:ctrlPr>
              <w:rPr>
                <w:rFonts w:ascii="Cambria Math" w:hAnsi="Cambria Math"/>
              </w:rPr>
            </m:ctrlPr>
          </m:sSubPr>
          <m:e>
            <m:acc>
              <m:accPr>
                <m:ctrlPr>
                  <w:rPr>
                    <w:rFonts w:ascii="Cambria Math" w:hAnsi="Cambria Math"/>
                    <w:i/>
                  </w:rPr>
                </m:ctrlPr>
              </m:accPr>
              <m:e>
                <m:r>
                  <w:rPr>
                    <w:rFonts w:ascii="Cambria Math" w:hAnsi="Cambria Math"/>
                  </w:rPr>
                  <m:t>z</m:t>
                </m:r>
              </m:e>
            </m:acc>
          </m:e>
          <m:sub>
            <m:r>
              <w:rPr>
                <w:rFonts w:ascii="Cambria Math" w:hAnsi="Cambria Math"/>
              </w:rPr>
              <m:t>t</m:t>
            </m:r>
          </m:sub>
        </m:sSub>
      </m:oMath>
      <w:r w:rsidRPr="002C268D">
        <w:rPr>
          <w:rFonts w:ascii="宋体" w:hAnsi="宋体" w:cs="宋体" w:hint="eastAsia"/>
        </w:rPr>
        <w:t>也是一个</w:t>
      </w:r>
      <w:r w:rsidRPr="002C268D">
        <w:rPr>
          <w:i/>
        </w:rPr>
        <w:t>D</w:t>
      </w:r>
      <w:r w:rsidRPr="002C268D">
        <w:rPr>
          <w:rFonts w:ascii="宋体" w:hAnsi="宋体" w:cs="宋体" w:hint="eastAsia"/>
        </w:rPr>
        <w:t>维特征，共有</w:t>
      </w:r>
      <w:r w:rsidRPr="002C268D">
        <w:rPr>
          <w:i/>
        </w:rPr>
        <w:t>C</w:t>
      </w:r>
      <w:r w:rsidRPr="002C268D">
        <w:rPr>
          <w:rFonts w:ascii="宋体" w:hAnsi="宋体" w:cs="宋体" w:hint="eastAsia"/>
        </w:rPr>
        <w:t>个，表示每个单词对应的上下文，不同于</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C268D">
        <w:rPr>
          <w:rFonts w:ascii="宋体" w:hAnsi="宋体" w:cs="宋体" w:hint="eastAsia"/>
        </w:rPr>
        <w:t>是在特征提取中一次生成的，而</w:t>
      </w:r>
      <m:oMath>
        <m:sSub>
          <m:sSubPr>
            <m:ctrlPr>
              <w:rPr>
                <w:rFonts w:ascii="Cambria Math" w:hAnsi="Cambria Math"/>
              </w:rPr>
            </m:ctrlPr>
          </m:sSubPr>
          <m:e>
            <m:acc>
              <m:accPr>
                <m:ctrlPr>
                  <w:rPr>
                    <w:rFonts w:ascii="Cambria Math" w:hAnsi="Cambria Math"/>
                    <w:i/>
                  </w:rPr>
                </m:ctrlPr>
              </m:accPr>
              <m:e>
                <m:r>
                  <w:rPr>
                    <w:rFonts w:ascii="Cambria Math" w:hAnsi="Cambria Math"/>
                  </w:rPr>
                  <m:t>z</m:t>
                </m:r>
              </m:e>
            </m:acc>
          </m:e>
          <m:sub>
            <m:r>
              <w:rPr>
                <w:rFonts w:ascii="Cambria Math" w:hAnsi="Cambria Math"/>
              </w:rPr>
              <m:t>t</m:t>
            </m:r>
          </m:sub>
        </m:sSub>
      </m:oMath>
      <w:r w:rsidRPr="002C268D">
        <w:rPr>
          <w:rFonts w:ascii="宋体" w:hAnsi="宋体" w:cs="宋体" w:hint="eastAsia"/>
        </w:rPr>
        <w:t>是一个逐步生成的时间序列，因此用下标</w:t>
      </w:r>
      <w:r w:rsidRPr="002C268D">
        <w:rPr>
          <w:i/>
        </w:rPr>
        <w:t>t</w:t>
      </w:r>
      <w:r w:rsidRPr="002C268D">
        <w:rPr>
          <w:rFonts w:ascii="宋体" w:hAnsi="宋体" w:cs="宋体" w:hint="eastAsia"/>
        </w:rPr>
        <w:t>表示。其中，</w:t>
      </w:r>
      <w:r w:rsidRPr="002C268D">
        <w:rPr>
          <w:i/>
        </w:rPr>
        <w:t>C</w:t>
      </w:r>
      <w:r w:rsidRPr="002C268D">
        <w:rPr>
          <w:rFonts w:ascii="宋体" w:hAnsi="宋体" w:cs="宋体" w:hint="eastAsia"/>
        </w:rPr>
        <w:t>代表中文描述的长度，长度</w:t>
      </w:r>
      <w:r w:rsidRPr="002C268D">
        <w:rPr>
          <w:i/>
        </w:rPr>
        <w:t>C</w:t>
      </w:r>
      <w:r w:rsidRPr="002C268D">
        <w:rPr>
          <w:rFonts w:ascii="宋体" w:hAnsi="宋体" w:cs="宋体" w:hint="eastAsia"/>
        </w:rPr>
        <w:t>不定。</w:t>
      </w:r>
    </w:p>
    <w:p w14:paraId="564293FF" w14:textId="77777777" w:rsidR="00DC2F5D" w:rsidRDefault="00DC2F5D" w:rsidP="009029FC">
      <w:pPr>
        <w:jc w:val="left"/>
        <w:rPr>
          <w:rFonts w:ascii="宋体" w:hAnsi="宋体" w:cs="Times New Roman"/>
        </w:rPr>
      </w:pP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27DBA34D" w14:textId="77777777" w:rsidTr="00AF0CC5">
        <w:trPr>
          <w:jc w:val="center"/>
        </w:trPr>
        <w:tc>
          <w:tcPr>
            <w:tcW w:w="660" w:type="dxa"/>
            <w:tcMar>
              <w:top w:w="60" w:type="dxa"/>
              <w:bottom w:w="60" w:type="dxa"/>
            </w:tcMar>
            <w:vAlign w:val="center"/>
          </w:tcPr>
          <w:p w14:paraId="1BFCC23C" w14:textId="77777777" w:rsidR="00AF0CC5" w:rsidRDefault="00AF0CC5" w:rsidP="00AF0CC5">
            <w:pPr>
              <w:jc w:val="left"/>
              <w:rPr>
                <w:rFonts w:ascii="宋体" w:hAnsi="宋体" w:cs="Times New Roman"/>
              </w:rPr>
            </w:pPr>
          </w:p>
        </w:tc>
        <w:tc>
          <w:tcPr>
            <w:tcW w:w="6980" w:type="dxa"/>
            <w:tcMar>
              <w:top w:w="60" w:type="dxa"/>
              <w:bottom w:w="60" w:type="dxa"/>
            </w:tcMar>
            <w:vAlign w:val="center"/>
          </w:tcPr>
          <w:p w14:paraId="4AB443A0" w14:textId="3F268A47" w:rsidR="00AF0CC5" w:rsidRDefault="00B3147B" w:rsidP="00AF0CC5">
            <w:pPr>
              <w:jc w:val="center"/>
              <w:rPr>
                <w:rFonts w:ascii="宋体" w:hAnsi="宋体" w:cs="Times New Roman"/>
              </w:rPr>
            </w:pPr>
            <m:oMathPara>
              <m:oMath>
                <m:acc>
                  <m:accPr>
                    <m:ctrlPr>
                      <w:rPr>
                        <w:rFonts w:ascii="Cambria Math" w:hAnsi="Cambria Math" w:cs="Cambria Math"/>
                      </w:rPr>
                    </m:ctrlPr>
                  </m:accPr>
                  <m:e>
                    <m:r>
                      <w:rPr>
                        <w:rFonts w:ascii="Cambria Math" w:hAnsi="Cambria Math" w:cs="Cambria Math"/>
                      </w:rPr>
                      <m:t>z</m:t>
                    </m:r>
                  </m:e>
                </m:acc>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C</m:t>
                        </m:r>
                      </m:sub>
                    </m:sSub>
                  </m:e>
                </m:d>
                <m:r>
                  <w:rPr>
                    <w:rFonts w:ascii="Cambria Math" w:hAnsi="Cambria Math" w:cs="Times New Roman"/>
                  </w:rPr>
                  <m:t xml:space="preserve">  ,   </m:t>
                </m:r>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t</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D</m:t>
                    </m:r>
                  </m:sup>
                </m:sSup>
              </m:oMath>
            </m:oMathPara>
          </w:p>
        </w:tc>
        <w:tc>
          <w:tcPr>
            <w:tcW w:w="660" w:type="dxa"/>
            <w:tcMar>
              <w:top w:w="60" w:type="dxa"/>
              <w:bottom w:w="60" w:type="dxa"/>
            </w:tcMar>
            <w:vAlign w:val="center"/>
          </w:tcPr>
          <w:p w14:paraId="00932413" w14:textId="15497BFE" w:rsidR="00AF0CC5" w:rsidRPr="00C06064" w:rsidRDefault="00AF0CC5" w:rsidP="00AF0CC5">
            <w:pPr>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11</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1E261D03" w14:textId="77777777" w:rsidR="00DC2F5D" w:rsidRPr="0098449D" w:rsidRDefault="00DC2F5D" w:rsidP="009029FC">
      <w:pPr>
        <w:jc w:val="left"/>
        <w:rPr>
          <w:rFonts w:ascii="宋体" w:hAnsi="宋体" w:cs="Times New Roman"/>
        </w:rPr>
      </w:pPr>
    </w:p>
    <w:p w14:paraId="7AB7C211" w14:textId="22AC9968" w:rsidR="009029FC" w:rsidRPr="002C268D" w:rsidRDefault="009029FC" w:rsidP="009029FC">
      <w:pPr>
        <w:jc w:val="left"/>
        <w:rPr>
          <w:rFonts w:cs="Times New Roman"/>
        </w:rPr>
      </w:pPr>
      <w:r w:rsidRPr="002C268D">
        <w:rPr>
          <w:rFonts w:cs="Times New Roman"/>
        </w:rPr>
        <w:tab/>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t</m:t>
            </m:r>
          </m:sub>
        </m:sSub>
      </m:oMath>
      <w:r w:rsidRPr="002C268D">
        <w:rPr>
          <w:rFonts w:cs="Times New Roman"/>
        </w:rPr>
        <w:t>是</w:t>
      </w:r>
      <w:r w:rsidR="00E86C86">
        <w:rPr>
          <w:rFonts w:cs="Times New Roman"/>
        </w:rPr>
        <w:t>Attention</w:t>
      </w:r>
      <w:r w:rsidRPr="002C268D">
        <w:rPr>
          <w:rFonts w:cs="Times New Roman"/>
        </w:rPr>
        <w:t>中隐藏层状态向量</w:t>
      </w:r>
      <w:r w:rsidRPr="002C268D">
        <w:rPr>
          <w:rFonts w:cs="Times New Roman"/>
        </w:rPr>
        <w:t>,</w:t>
      </w:r>
      <w:r w:rsidRPr="002C268D">
        <w:rPr>
          <w:rFonts w:cs="Times New Roman"/>
        </w:rPr>
        <w:t>记录之前对图片的关注状态。</w:t>
      </w:r>
    </w:p>
    <w:p w14:paraId="589D7469" w14:textId="77777777" w:rsidR="00DC2F5D" w:rsidRDefault="00DC2F5D" w:rsidP="009029FC">
      <w:pPr>
        <w:jc w:val="left"/>
        <w:rPr>
          <w:rFonts w:ascii="宋体" w:hAnsi="宋体" w:cs="Times New Roman"/>
        </w:rPr>
      </w:pP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0CBD7664" w14:textId="77777777" w:rsidTr="00AF0CC5">
        <w:trPr>
          <w:jc w:val="center"/>
        </w:trPr>
        <w:tc>
          <w:tcPr>
            <w:tcW w:w="660" w:type="dxa"/>
            <w:tcMar>
              <w:top w:w="60" w:type="dxa"/>
              <w:bottom w:w="60" w:type="dxa"/>
            </w:tcMar>
            <w:vAlign w:val="center"/>
          </w:tcPr>
          <w:p w14:paraId="5366C76A" w14:textId="77777777" w:rsidR="00AF0CC5" w:rsidRDefault="00AF0CC5" w:rsidP="00AF0CC5">
            <w:pPr>
              <w:jc w:val="left"/>
              <w:rPr>
                <w:rFonts w:ascii="宋体" w:hAnsi="宋体" w:cs="Times New Roman"/>
              </w:rPr>
            </w:pPr>
          </w:p>
        </w:tc>
        <w:tc>
          <w:tcPr>
            <w:tcW w:w="6980" w:type="dxa"/>
            <w:tcMar>
              <w:top w:w="60" w:type="dxa"/>
              <w:bottom w:w="60" w:type="dxa"/>
            </w:tcMar>
            <w:vAlign w:val="center"/>
          </w:tcPr>
          <w:p w14:paraId="28FD1D87" w14:textId="540E2DFA" w:rsidR="00AF0CC5" w:rsidRDefault="00AF0CC5" w:rsidP="00AF0CC5">
            <w:pPr>
              <w:jc w:val="center"/>
              <w:rPr>
                <w:rFonts w:ascii="宋体" w:hAnsi="宋体" w:cs="Times New Roman"/>
              </w:rPr>
            </w:pPr>
            <m:oMathPara>
              <m:oMath>
                <m:r>
                  <m:rPr>
                    <m:sty m:val="p"/>
                  </m:rPr>
                  <w:rPr>
                    <w:rFonts w:ascii="Cambria Math" w:hAnsi="Cambria Math" w:cs="Cambria Math"/>
                  </w:rPr>
                  <m:t>e</m:t>
                </m:r>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C</m:t>
                        </m:r>
                      </m:sub>
                    </m:sSub>
                  </m:e>
                </m:d>
              </m:oMath>
            </m:oMathPara>
          </w:p>
        </w:tc>
        <w:tc>
          <w:tcPr>
            <w:tcW w:w="660" w:type="dxa"/>
            <w:tcMar>
              <w:top w:w="60" w:type="dxa"/>
              <w:bottom w:w="60" w:type="dxa"/>
            </w:tcMar>
            <w:vAlign w:val="center"/>
          </w:tcPr>
          <w:p w14:paraId="11628CBA" w14:textId="5DC4701F" w:rsidR="00AF0CC5" w:rsidRPr="00C06064" w:rsidRDefault="00AF0CC5" w:rsidP="00AF0CC5">
            <w:pPr>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12</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12D3F4C1" w14:textId="77777777" w:rsidR="00DC2F5D" w:rsidRPr="00A3190D" w:rsidRDefault="00DC2F5D" w:rsidP="009029FC">
      <w:pPr>
        <w:jc w:val="left"/>
        <w:rPr>
          <w:rFonts w:ascii="宋体" w:hAnsi="宋体" w:cs="Times New Roman"/>
        </w:rPr>
      </w:pPr>
    </w:p>
    <w:p w14:paraId="7F4A1D28" w14:textId="77777777" w:rsidR="009029FC" w:rsidRPr="002C268D" w:rsidRDefault="009029FC" w:rsidP="009029FC">
      <w:pPr>
        <w:jc w:val="left"/>
        <w:rPr>
          <w:rFonts w:cs="Times New Roman"/>
        </w:rPr>
      </w:pPr>
      <w:r w:rsidRPr="002C268D">
        <w:rPr>
          <w:rFonts w:cs="Times New Roman"/>
        </w:rPr>
        <w:tab/>
      </w:r>
      <m:oMath>
        <m:sSub>
          <m:sSubPr>
            <m:ctrlPr>
              <w:rPr>
                <w:rFonts w:ascii="Cambria Math" w:hAnsi="Cambria Math" w:cs="Times New Roman"/>
              </w:rPr>
            </m:ctrlPr>
          </m:sSubPr>
          <m:e>
            <m:r>
              <m:rPr>
                <m:sty m:val="p"/>
              </m:rPr>
              <w:rPr>
                <w:rFonts w:ascii="Cambria Math" w:hAnsi="Cambria Math" w:cs="Times New Roman"/>
              </w:rPr>
              <m:t>y</m:t>
            </m:r>
          </m:e>
          <m:sub>
            <m:r>
              <w:rPr>
                <w:rFonts w:ascii="Cambria Math" w:hAnsi="Cambria Math" w:cs="Times New Roman"/>
              </w:rPr>
              <m:t>t</m:t>
            </m:r>
          </m:sub>
        </m:sSub>
      </m:oMath>
      <w:r w:rsidRPr="002C268D">
        <w:rPr>
          <w:rFonts w:cs="Times New Roman"/>
        </w:rPr>
        <w:t>是有序的中文描述，共有</w:t>
      </w:r>
      <w:r w:rsidRPr="002C268D">
        <w:rPr>
          <w:rFonts w:cs="Times New Roman"/>
          <w:i/>
        </w:rPr>
        <w:t>C</w:t>
      </w:r>
      <w:r w:rsidRPr="002C268D">
        <w:rPr>
          <w:rFonts w:cs="Times New Roman"/>
        </w:rPr>
        <w:t>个，是</w:t>
      </w:r>
      <w:r w:rsidRPr="002C268D">
        <w:rPr>
          <w:rFonts w:cs="Times New Roman"/>
          <w:i/>
        </w:rPr>
        <w:t>K</w:t>
      </w:r>
      <w:r w:rsidRPr="002C268D">
        <w:rPr>
          <w:rFonts w:cs="Times New Roman"/>
        </w:rPr>
        <w:t>维向量，</w:t>
      </w:r>
      <w:r w:rsidRPr="002C268D">
        <w:rPr>
          <w:rFonts w:cs="Times New Roman"/>
          <w:i/>
        </w:rPr>
        <w:t>K</w:t>
      </w:r>
      <w:r w:rsidRPr="002C268D">
        <w:rPr>
          <w:rFonts w:cs="Times New Roman"/>
        </w:rPr>
        <w:t>代表词典长度，表示如下：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424B8B53" w14:textId="77777777" w:rsidTr="00AF0CC5">
        <w:trPr>
          <w:jc w:val="center"/>
        </w:trPr>
        <w:tc>
          <w:tcPr>
            <w:tcW w:w="660" w:type="dxa"/>
            <w:tcMar>
              <w:top w:w="60" w:type="dxa"/>
              <w:bottom w:w="60" w:type="dxa"/>
            </w:tcMar>
            <w:vAlign w:val="center"/>
          </w:tcPr>
          <w:p w14:paraId="296AC46D" w14:textId="77777777" w:rsidR="00AF0CC5" w:rsidRDefault="00AF0CC5" w:rsidP="00AF0CC5">
            <w:pPr>
              <w:jc w:val="left"/>
              <w:rPr>
                <w:rFonts w:ascii="宋体" w:hAnsi="宋体" w:cs="Times New Roman"/>
              </w:rPr>
            </w:pPr>
          </w:p>
        </w:tc>
        <w:tc>
          <w:tcPr>
            <w:tcW w:w="6980" w:type="dxa"/>
            <w:tcMar>
              <w:top w:w="60" w:type="dxa"/>
              <w:bottom w:w="60" w:type="dxa"/>
            </w:tcMar>
            <w:vAlign w:val="center"/>
          </w:tcPr>
          <w:p w14:paraId="7FFE4709" w14:textId="19E5C9FB" w:rsidR="00AF0CC5" w:rsidRDefault="00AF0CC5" w:rsidP="00AF0CC5">
            <w:pPr>
              <w:jc w:val="center"/>
              <w:rPr>
                <w:rFonts w:ascii="宋体" w:hAnsi="宋体" w:cs="Times New Roman"/>
              </w:rPr>
            </w:pPr>
            <m:oMathPara>
              <m:oMath>
                <m:r>
                  <m:rPr>
                    <m:sty m:val="p"/>
                  </m:rPr>
                  <w:rPr>
                    <w:rFonts w:ascii="Cambria Math" w:hAnsi="Cambria Math" w:cs="Cambria Math"/>
                  </w:rPr>
                  <m:t>y</m:t>
                </m:r>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C</m:t>
                        </m:r>
                      </m:sub>
                    </m:sSub>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K</m:t>
                    </m:r>
                  </m:sup>
                </m:sSup>
              </m:oMath>
            </m:oMathPara>
          </w:p>
        </w:tc>
        <w:tc>
          <w:tcPr>
            <w:tcW w:w="660" w:type="dxa"/>
            <w:tcMar>
              <w:top w:w="60" w:type="dxa"/>
              <w:bottom w:w="60" w:type="dxa"/>
            </w:tcMar>
            <w:vAlign w:val="center"/>
          </w:tcPr>
          <w:p w14:paraId="58F8225F" w14:textId="1A3261FC" w:rsidR="00AF0CC5" w:rsidRPr="00C06064" w:rsidRDefault="00AF0CC5" w:rsidP="00AF0CC5">
            <w:pPr>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13</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7750BF2E" w14:textId="77777777" w:rsidR="00DC2F5D" w:rsidRPr="00D850B9" w:rsidRDefault="00DC2F5D" w:rsidP="009029FC">
      <w:pPr>
        <w:jc w:val="left"/>
        <w:rPr>
          <w:rFonts w:ascii="宋体" w:hAnsi="宋体" w:cs="Times New Roman"/>
        </w:rPr>
      </w:pPr>
    </w:p>
    <w:p w14:paraId="0DF58DB4" w14:textId="74A3BC09" w:rsidR="009029FC" w:rsidRPr="002C268D" w:rsidRDefault="009029FC" w:rsidP="00963729">
      <w:r w:rsidRPr="002C268D">
        <w:tab/>
      </w:r>
      <w:r w:rsidR="00E86C86">
        <w:t>Attention</w:t>
      </w:r>
      <w:r w:rsidRPr="002C268D">
        <w:rPr>
          <w:rFonts w:ascii="宋体" w:hAnsi="宋体" w:cs="宋体" w:hint="eastAsia"/>
        </w:rPr>
        <w:t>机制选取</w:t>
      </w:r>
      <w:r w:rsidRPr="002C268D">
        <w:t>soft</w:t>
      </w:r>
      <w:r w:rsidRPr="002C268D">
        <w:rPr>
          <w:rFonts w:ascii="宋体" w:hAnsi="宋体" w:cs="宋体" w:hint="eastAsia"/>
        </w:rPr>
        <w:t>确定性机制，</w:t>
      </w:r>
      <w:r w:rsidRPr="002C268D">
        <w:t>LSTM</w:t>
      </w:r>
      <w:r w:rsidRPr="002C268D">
        <w:rPr>
          <w:rFonts w:ascii="宋体" w:hAnsi="宋体" w:cs="宋体" w:hint="eastAsia"/>
        </w:rPr>
        <w:t>为</w:t>
      </w:r>
      <w:r w:rsidRPr="002C268D">
        <w:t>C</w:t>
      </w:r>
      <w:r w:rsidRPr="002C268D">
        <w:rPr>
          <w:rFonts w:ascii="宋体" w:hAnsi="宋体" w:cs="宋体" w:hint="eastAsia"/>
        </w:rPr>
        <w:t>个</w:t>
      </w:r>
      <w:r w:rsidRPr="002C268D">
        <w:t>LSTM</w:t>
      </w:r>
      <w:r w:rsidRPr="002C268D">
        <w:rPr>
          <w:rFonts w:ascii="宋体" w:hAnsi="宋体" w:cs="宋体" w:hint="eastAsia"/>
        </w:rPr>
        <w:t>结构串联组成</w:t>
      </w:r>
      <w:r w:rsidRPr="002C268D">
        <w:t>.</w:t>
      </w:r>
    </w:p>
    <w:p w14:paraId="2049E74B" w14:textId="46EF326E" w:rsidR="009029FC" w:rsidRDefault="009029FC" w:rsidP="009029FC">
      <w:pPr>
        <w:pStyle w:val="3"/>
      </w:pPr>
      <w:r>
        <w:t xml:space="preserve">2.2.2 </w:t>
      </w:r>
      <w:r>
        <w:rPr>
          <w:rFonts w:hint="eastAsia"/>
        </w:rPr>
        <w:t>基于</w:t>
      </w:r>
      <w:r w:rsidR="00E86C86">
        <w:t>Attention</w:t>
      </w:r>
      <w:r>
        <w:t>机制的</w:t>
      </w:r>
      <w:r>
        <w:t>LSTM</w:t>
      </w:r>
      <w:r>
        <w:rPr>
          <w:rFonts w:hint="eastAsia"/>
        </w:rPr>
        <w:t>网络结构</w:t>
      </w:r>
    </w:p>
    <w:p w14:paraId="4E3AE4DD" w14:textId="77777777" w:rsidR="009029FC" w:rsidRDefault="009029FC" w:rsidP="00963729">
      <w:r w:rsidRPr="00100BB4">
        <w:rPr>
          <w:rFonts w:hint="eastAsia"/>
        </w:rPr>
        <w:tab/>
      </w:r>
      <w:r w:rsidRPr="00100BB4">
        <w:rPr>
          <w:rFonts w:ascii="宋体" w:hAnsi="宋体" w:cs="宋体" w:hint="eastAsia"/>
        </w:rPr>
        <w:t>由于编码过程的卷积特征提取未包含在本次工作内，因此以下主要描述解码过程。</w:t>
      </w:r>
    </w:p>
    <w:p w14:paraId="446ACA1A" w14:textId="68B93B2B" w:rsidR="009029FC" w:rsidRPr="00100078" w:rsidRDefault="009029FC" w:rsidP="00963729">
      <w:pPr>
        <w:rPr>
          <w:rFonts w:cs="Times New Roman"/>
        </w:rPr>
      </w:pPr>
      <w:r w:rsidRPr="00100078">
        <w:rPr>
          <w:rFonts w:cs="Times New Roman"/>
        </w:rPr>
        <w:tab/>
      </w:r>
      <w:r w:rsidRPr="00100078">
        <w:rPr>
          <w:rFonts w:ascii="宋体" w:hAnsi="宋体" w:cs="宋体" w:hint="eastAsia"/>
        </w:rPr>
        <w:t>解码过程使用</w:t>
      </w:r>
      <w:r w:rsidRPr="00100078">
        <w:rPr>
          <w:rFonts w:cs="Times New Roman"/>
        </w:rPr>
        <w:t>LSTM</w:t>
      </w:r>
      <w:r w:rsidRPr="00100078">
        <w:rPr>
          <w:rFonts w:ascii="宋体" w:hAnsi="宋体" w:cs="宋体" w:hint="eastAsia"/>
        </w:rPr>
        <w:t>网络结构，与基础</w:t>
      </w:r>
      <w:r w:rsidRPr="00100078">
        <w:rPr>
          <w:rFonts w:cs="Times New Roman"/>
        </w:rPr>
        <w:t>LSTM</w:t>
      </w:r>
      <w:r w:rsidRPr="00100078">
        <w:rPr>
          <w:rFonts w:ascii="宋体" w:hAnsi="宋体" w:cs="宋体" w:hint="eastAsia"/>
        </w:rPr>
        <w:t>模型中不同的是，这里的</w:t>
      </w:r>
      <w:r w:rsidRPr="00100078">
        <w:rPr>
          <w:rFonts w:cs="Times New Roman"/>
        </w:rPr>
        <w:t>LSTM</w:t>
      </w:r>
      <w:r w:rsidRPr="00100078">
        <w:rPr>
          <w:rFonts w:ascii="宋体" w:hAnsi="宋体" w:cs="宋体" w:hint="eastAsia"/>
        </w:rPr>
        <w:t>结构除了结合上一隐藏层输出</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oMath>
      <w:r w:rsidRPr="00100078">
        <w:rPr>
          <w:rFonts w:ascii="宋体" w:hAnsi="宋体" w:cs="宋体" w:hint="eastAsia"/>
        </w:rPr>
        <w:t>之外，还利用了上一层中文字输出</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oMath>
      <w:r w:rsidRPr="00100078">
        <w:rPr>
          <w:rFonts w:ascii="宋体" w:hAnsi="宋体" w:cs="宋体" w:hint="eastAsia"/>
        </w:rPr>
        <w:t>和由</w:t>
      </w:r>
      <w:r w:rsidR="00E86C86">
        <w:rPr>
          <w:rFonts w:cs="Times New Roman"/>
        </w:rPr>
        <w:t>Attention</w:t>
      </w:r>
      <w:r w:rsidRPr="00100078">
        <w:rPr>
          <w:rFonts w:ascii="宋体" w:hAnsi="宋体" w:cs="宋体" w:hint="eastAsia"/>
        </w:rPr>
        <w:t>机制产生的上下文描述向量</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m:t>
            </m:r>
          </m:sub>
        </m:sSub>
      </m:oMath>
      <w:r w:rsidRPr="00100078">
        <w:rPr>
          <w:rFonts w:cs="Times New Roman"/>
        </w:rPr>
        <w:t>.</w:t>
      </w:r>
      <w:r w:rsidRPr="00100078">
        <w:rPr>
          <w:rFonts w:ascii="宋体" w:hAnsi="宋体" w:cs="宋体" w:hint="eastAsia"/>
        </w:rPr>
        <w:t>具体的改进</w:t>
      </w:r>
      <w:r w:rsidRPr="00100078">
        <w:rPr>
          <w:rFonts w:cs="Times New Roman"/>
        </w:rPr>
        <w:t>LSTM</w:t>
      </w:r>
      <w:r w:rsidRPr="00100078">
        <w:rPr>
          <w:rFonts w:ascii="宋体" w:hAnsi="宋体" w:cs="宋体" w:hint="eastAsia"/>
        </w:rPr>
        <w:t>结构如图</w:t>
      </w:r>
      <w:r w:rsidR="00B5277A" w:rsidRPr="00100078">
        <w:rPr>
          <w:rFonts w:cs="Times New Roman"/>
        </w:rPr>
        <w:t>2.4</w:t>
      </w:r>
      <w:r w:rsidRPr="00100078">
        <w:rPr>
          <w:rFonts w:ascii="宋体" w:hAnsi="宋体" w:cs="宋体" w:hint="eastAsia"/>
        </w:rPr>
        <w:t>所示。</w:t>
      </w:r>
    </w:p>
    <w:p w14:paraId="4FD81CCA" w14:textId="77777777" w:rsidR="009029FC" w:rsidRDefault="009029FC" w:rsidP="009029FC">
      <w:pPr>
        <w:rPr>
          <w:rFonts w:ascii="宋体" w:hAnsi="宋体" w:cs="MS Mincho"/>
        </w:rPr>
      </w:pPr>
      <w:r>
        <w:rPr>
          <w:rFonts w:ascii="宋体" w:hAnsi="宋体" w:cs="MS Mincho" w:hint="eastAsia"/>
          <w:noProof/>
        </w:rPr>
        <w:drawing>
          <wp:anchor distT="0" distB="0" distL="114300" distR="114300" simplePos="0" relativeHeight="251659264" behindDoc="0" locked="0" layoutInCell="1" allowOverlap="1" wp14:anchorId="2D08FA98" wp14:editId="4C827382">
            <wp:simplePos x="0" y="0"/>
            <wp:positionH relativeFrom="column">
              <wp:posOffset>736600</wp:posOffset>
            </wp:positionH>
            <wp:positionV relativeFrom="paragraph">
              <wp:posOffset>381000</wp:posOffset>
            </wp:positionV>
            <wp:extent cx="4004945" cy="3060065"/>
            <wp:effectExtent l="0" t="0" r="825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14">
                      <a:extLst>
                        <a:ext uri="{28A0092B-C50C-407E-A947-70E740481C1C}">
                          <a14:useLocalDpi xmlns:a14="http://schemas.microsoft.com/office/drawing/2010/main" val="0"/>
                        </a:ext>
                      </a:extLst>
                    </a:blip>
                    <a:stretch>
                      <a:fillRect/>
                    </a:stretch>
                  </pic:blipFill>
                  <pic:spPr>
                    <a:xfrm>
                      <a:off x="0" y="0"/>
                      <a:ext cx="4004945" cy="3060065"/>
                    </a:xfrm>
                    <a:prstGeom prst="rect">
                      <a:avLst/>
                    </a:prstGeom>
                  </pic:spPr>
                </pic:pic>
              </a:graphicData>
            </a:graphic>
            <wp14:sizeRelH relativeFrom="page">
              <wp14:pctWidth>0</wp14:pctWidth>
            </wp14:sizeRelH>
            <wp14:sizeRelV relativeFrom="page">
              <wp14:pctHeight>0</wp14:pctHeight>
            </wp14:sizeRelV>
          </wp:anchor>
        </w:drawing>
      </w:r>
    </w:p>
    <w:p w14:paraId="294DD4BF" w14:textId="4D946ECA" w:rsidR="009D7C45" w:rsidRPr="00100078" w:rsidRDefault="009D7C45" w:rsidP="009D7C45">
      <w:pPr>
        <w:jc w:val="center"/>
        <w:rPr>
          <w:rFonts w:cs="Times New Roman"/>
        </w:rPr>
      </w:pPr>
      <w:r w:rsidRPr="00100078">
        <w:rPr>
          <w:rFonts w:cs="Times New Roman"/>
        </w:rPr>
        <w:t>图</w:t>
      </w:r>
      <w:r w:rsidR="00B5277A" w:rsidRPr="00100078">
        <w:rPr>
          <w:rFonts w:cs="Times New Roman"/>
        </w:rPr>
        <w:t>2.4</w:t>
      </w:r>
      <w:r w:rsidRPr="00100078">
        <w:rPr>
          <w:rFonts w:cs="Times New Roman"/>
        </w:rPr>
        <w:t xml:space="preserve"> </w:t>
      </w:r>
      <w:r w:rsidR="00E86C86">
        <w:rPr>
          <w:rFonts w:cs="Times New Roman"/>
        </w:rPr>
        <w:t>Attention</w:t>
      </w:r>
      <w:r w:rsidRPr="00100078">
        <w:rPr>
          <w:rFonts w:cs="Times New Roman"/>
        </w:rPr>
        <w:t>z</w:t>
      </w:r>
      <w:r w:rsidRPr="00100078">
        <w:rPr>
          <w:rFonts w:cs="Times New Roman"/>
        </w:rPr>
        <w:t>机制中的单个</w:t>
      </w:r>
      <w:r w:rsidRPr="00100078">
        <w:rPr>
          <w:rFonts w:cs="Times New Roman"/>
        </w:rPr>
        <w:t>LSTM</w:t>
      </w:r>
      <w:r w:rsidRPr="00100078">
        <w:rPr>
          <w:rFonts w:cs="Times New Roman"/>
        </w:rPr>
        <w:t>结构</w:t>
      </w:r>
      <w:r w:rsidR="005E5E4D" w:rsidRPr="00100078">
        <w:rPr>
          <w:rStyle w:val="ab"/>
          <w:rFonts w:cs="Times New Roman"/>
        </w:rPr>
        <w:footnoteReference w:id="5"/>
      </w:r>
    </w:p>
    <w:p w14:paraId="010FC2C1" w14:textId="77777777" w:rsidR="009029FC" w:rsidRDefault="009029FC" w:rsidP="009029FC">
      <w:pPr>
        <w:jc w:val="left"/>
        <w:rPr>
          <w:rFonts w:ascii="宋体" w:hAnsi="宋体" w:cs="MS Mincho"/>
        </w:rPr>
      </w:pPr>
      <w:r>
        <w:rPr>
          <w:rFonts w:ascii="宋体" w:hAnsi="宋体" w:cs="MS Mincho"/>
        </w:rPr>
        <w:tab/>
      </w:r>
    </w:p>
    <w:p w14:paraId="54AF1DDC" w14:textId="77777777" w:rsidR="009029FC" w:rsidRDefault="009029FC" w:rsidP="00963729">
      <w:r>
        <w:rPr>
          <w:rFonts w:ascii="宋体" w:hAnsi="宋体" w:cs="MS Mincho" w:hint="eastAsia"/>
        </w:rPr>
        <w:tab/>
      </w:r>
      <w:r>
        <w:rPr>
          <w:rFonts w:ascii="宋体" w:hAnsi="宋体" w:cs="宋体" w:hint="eastAsia"/>
        </w:rPr>
        <w:t>类似的，</w:t>
      </w:r>
      <w:r>
        <w:rPr>
          <w:rFonts w:hint="eastAsia"/>
        </w:rPr>
        <w:t>LSTM</w:t>
      </w:r>
      <w:r>
        <w:rPr>
          <w:rFonts w:ascii="宋体" w:hAnsi="宋体" w:cs="宋体" w:hint="eastAsia"/>
        </w:rPr>
        <w:t>同样会维护三个门，控制是否将信息去除</w:t>
      </w:r>
      <w:r>
        <w:rPr>
          <w:rFonts w:hint="eastAsia"/>
        </w:rPr>
        <w:t>(</w:t>
      </w:r>
      <w:r>
        <w:t>forget gate</w:t>
      </w:r>
      <w:r w:rsidRPr="0045157F">
        <w:rPr>
          <w:i/>
        </w:rPr>
        <w:t xml:space="preserve"> f</w:t>
      </w:r>
      <w:r>
        <w:rPr>
          <w:rFonts w:hint="eastAsia"/>
        </w:rPr>
        <w:t>)</w:t>
      </w:r>
      <w:r>
        <w:rPr>
          <w:rFonts w:ascii="宋体" w:hAnsi="宋体" w:cs="宋体" w:hint="eastAsia"/>
        </w:rPr>
        <w:t>，是否增加信息</w:t>
      </w:r>
      <w:r>
        <w:rPr>
          <w:rFonts w:hint="eastAsia"/>
        </w:rPr>
        <w:t>(</w:t>
      </w:r>
      <w:r>
        <w:t xml:space="preserve">input gate </w:t>
      </w:r>
      <w:r w:rsidRPr="0045157F">
        <w:rPr>
          <w:i/>
        </w:rPr>
        <w:t>i</w:t>
      </w:r>
      <w:r>
        <w:rPr>
          <w:rFonts w:hint="eastAsia"/>
        </w:rPr>
        <w:t>)</w:t>
      </w:r>
      <w:r>
        <w:rPr>
          <w:rFonts w:ascii="宋体" w:hAnsi="宋体" w:cs="宋体" w:hint="eastAsia"/>
        </w:rPr>
        <w:t>，是否输出细胞状态</w:t>
      </w:r>
      <w:r>
        <w:rPr>
          <w:rFonts w:hint="eastAsia"/>
        </w:rPr>
        <w:t>(</w:t>
      </w:r>
      <w:r>
        <w:t xml:space="preserve">output gate </w:t>
      </w:r>
      <w:r w:rsidRPr="0045157F">
        <w:rPr>
          <w:i/>
        </w:rPr>
        <w:t>o</w:t>
      </w:r>
      <w:r>
        <w:rPr>
          <w:rFonts w:hint="eastAsia"/>
        </w:rPr>
        <w:t>)</w:t>
      </w:r>
      <w:r>
        <w:rPr>
          <w:rFonts w:ascii="宋体" w:hAnsi="宋体" w:cs="宋体" w:hint="eastAsia"/>
        </w:rPr>
        <w:t>。不同的是三个门和各个胞之间的更新方式如下：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2CE7B809" w14:textId="77777777" w:rsidTr="00AF0CC5">
        <w:trPr>
          <w:jc w:val="center"/>
        </w:trPr>
        <w:tc>
          <w:tcPr>
            <w:tcW w:w="660" w:type="dxa"/>
            <w:tcMar>
              <w:top w:w="60" w:type="dxa"/>
              <w:bottom w:w="60" w:type="dxa"/>
            </w:tcMar>
            <w:vAlign w:val="center"/>
          </w:tcPr>
          <w:p w14:paraId="488D3C2D" w14:textId="77777777" w:rsidR="00AF0CC5" w:rsidRDefault="00AF0CC5" w:rsidP="0038263D">
            <w:pPr>
              <w:spacing w:line="360" w:lineRule="auto"/>
              <w:jc w:val="left"/>
              <w:rPr>
                <w:rFonts w:ascii="宋体" w:hAnsi="宋体" w:cs="MS Mincho"/>
              </w:rPr>
            </w:pPr>
          </w:p>
        </w:tc>
        <w:tc>
          <w:tcPr>
            <w:tcW w:w="6980" w:type="dxa"/>
            <w:tcMar>
              <w:top w:w="60" w:type="dxa"/>
              <w:bottom w:w="60" w:type="dxa"/>
            </w:tcMar>
            <w:vAlign w:val="center"/>
          </w:tcPr>
          <w:p w14:paraId="6D4A750B" w14:textId="25395416" w:rsidR="00AF0CC5" w:rsidRDefault="00B3147B" w:rsidP="0038263D">
            <w:pPr>
              <w:spacing w:line="360" w:lineRule="auto"/>
              <w:jc w:val="center"/>
              <w:rPr>
                <w:rFonts w:ascii="宋体" w:hAnsi="宋体" w:cs="MS Mincho"/>
              </w:rPr>
            </w:pPr>
            <m:oMathPara>
              <m:oMath>
                <m:sSub>
                  <m:sSubPr>
                    <m:ctrlPr>
                      <w:rPr>
                        <w:rFonts w:ascii="Cambria Math" w:hAnsi="Cambria Math" w:cs="MS Mincho"/>
                      </w:rPr>
                    </m:ctrlPr>
                  </m:sSubPr>
                  <m:e>
                    <m:r>
                      <w:rPr>
                        <w:rFonts w:ascii="Cambria Math" w:hAnsi="Cambria Math" w:cs="MS Mincho"/>
                      </w:rPr>
                      <m:t>i</m:t>
                    </m:r>
                  </m:e>
                  <m:sub>
                    <m:r>
                      <w:rPr>
                        <w:rFonts w:ascii="Cambria Math" w:hAnsi="Cambria Math" w:cs="MS Mincho"/>
                      </w:rPr>
                      <m:t>t</m:t>
                    </m:r>
                  </m:sub>
                </m:sSub>
                <m:r>
                  <w:rPr>
                    <w:rFonts w:ascii="Cambria Math" w:hAnsi="Cambria Math" w:cs="MS Mincho"/>
                  </w:rPr>
                  <m:t>=σ(</m:t>
                </m:r>
                <m:sSub>
                  <m:sSubPr>
                    <m:ctrlPr>
                      <w:rPr>
                        <w:rFonts w:ascii="Cambria Math" w:hAnsi="Cambria Math" w:cs="MS Mincho"/>
                        <w:i/>
                      </w:rPr>
                    </m:ctrlPr>
                  </m:sSubPr>
                  <m:e>
                    <m:r>
                      <w:rPr>
                        <w:rFonts w:ascii="Cambria Math" w:hAnsi="Cambria Math" w:cs="MS Mincho"/>
                      </w:rPr>
                      <m:t>W</m:t>
                    </m:r>
                  </m:e>
                  <m:sub>
                    <m:r>
                      <w:rPr>
                        <w:rFonts w:ascii="Cambria Math" w:hAnsi="Cambria Math" w:cs="MS Mincho"/>
                      </w:rPr>
                      <m:t>i</m:t>
                    </m:r>
                  </m:sub>
                </m:sSub>
                <m:r>
                  <w:rPr>
                    <w:rFonts w:ascii="Cambria Math" w:hAnsi="Cambria Math" w:cs="MS Mincho"/>
                  </w:rPr>
                  <m:t>E</m:t>
                </m:r>
                <m:sSub>
                  <m:sSubPr>
                    <m:ctrlPr>
                      <w:rPr>
                        <w:rFonts w:ascii="Cambria Math" w:hAnsi="Cambria Math" w:cs="MS Mincho"/>
                        <w:i/>
                      </w:rPr>
                    </m:ctrlPr>
                  </m:sSubPr>
                  <m:e>
                    <m:r>
                      <w:rPr>
                        <w:rFonts w:ascii="Cambria Math" w:hAnsi="Cambria Math" w:cs="MS Mincho"/>
                      </w:rPr>
                      <m:t>y</m:t>
                    </m:r>
                  </m:e>
                  <m:sub>
                    <m:r>
                      <w:rPr>
                        <w:rFonts w:ascii="Cambria Math" w:hAnsi="Cambria Math" w:cs="MS Mincho"/>
                      </w:rPr>
                      <m:t>t-1</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U</m:t>
                    </m:r>
                  </m:e>
                  <m:sub>
                    <m:r>
                      <w:rPr>
                        <w:rFonts w:ascii="Cambria Math" w:hAnsi="Cambria Math" w:cs="MS Mincho"/>
                      </w:rPr>
                      <m:t>i</m:t>
                    </m:r>
                  </m:sub>
                </m:sSub>
                <m:sSub>
                  <m:sSubPr>
                    <m:ctrlPr>
                      <w:rPr>
                        <w:rFonts w:ascii="Cambria Math" w:hAnsi="Cambria Math" w:cs="MS Mincho"/>
                        <w:i/>
                      </w:rPr>
                    </m:ctrlPr>
                  </m:sSubPr>
                  <m:e>
                    <m:r>
                      <w:rPr>
                        <w:rFonts w:ascii="Cambria Math" w:hAnsi="Cambria Math" w:cs="MS Mincho"/>
                      </w:rPr>
                      <m:t>h</m:t>
                    </m:r>
                  </m:e>
                  <m:sub>
                    <m:r>
                      <w:rPr>
                        <w:rFonts w:ascii="Cambria Math" w:hAnsi="Cambria Math" w:cs="MS Mincho"/>
                      </w:rPr>
                      <m:t>t-1</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Z</m:t>
                    </m:r>
                  </m:e>
                  <m:sub>
                    <m:r>
                      <w:rPr>
                        <w:rFonts w:ascii="Cambria Math" w:hAnsi="Cambria Math" w:cs="MS Mincho"/>
                      </w:rPr>
                      <m:t>i</m:t>
                    </m:r>
                  </m:sub>
                </m:sSub>
                <m:sSub>
                  <m:sSubPr>
                    <m:ctrlPr>
                      <w:rPr>
                        <w:rFonts w:ascii="Cambria Math" w:hAnsi="Cambria Math" w:cs="MS Mincho"/>
                        <w:i/>
                      </w:rPr>
                    </m:ctrlPr>
                  </m:sSubPr>
                  <m:e>
                    <m:acc>
                      <m:accPr>
                        <m:ctrlPr>
                          <w:rPr>
                            <w:rFonts w:ascii="Cambria Math" w:hAnsi="Cambria Math" w:cs="MS Mincho"/>
                            <w:i/>
                          </w:rPr>
                        </m:ctrlPr>
                      </m:accPr>
                      <m:e>
                        <m:r>
                          <w:rPr>
                            <w:rFonts w:ascii="Cambria Math" w:hAnsi="Cambria Math" w:cs="MS Mincho"/>
                          </w:rPr>
                          <m:t>z</m:t>
                        </m:r>
                      </m:e>
                    </m:acc>
                  </m:e>
                  <m:sub>
                    <m:r>
                      <w:rPr>
                        <w:rFonts w:ascii="Cambria Math" w:hAnsi="Cambria Math" w:cs="MS Mincho"/>
                      </w:rPr>
                      <m:t>t</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b</m:t>
                    </m:r>
                  </m:e>
                  <m:sub>
                    <m:r>
                      <w:rPr>
                        <w:rFonts w:ascii="Cambria Math" w:hAnsi="Cambria Math" w:cs="MS Mincho"/>
                      </w:rPr>
                      <m:t>i</m:t>
                    </m:r>
                  </m:sub>
                </m:sSub>
                <m:r>
                  <w:rPr>
                    <w:rFonts w:ascii="Cambria Math" w:hAnsi="Cambria Math" w:cs="MS Mincho"/>
                  </w:rPr>
                  <m:t>)</m:t>
                </m:r>
              </m:oMath>
            </m:oMathPara>
          </w:p>
        </w:tc>
        <w:tc>
          <w:tcPr>
            <w:tcW w:w="660" w:type="dxa"/>
            <w:tcMar>
              <w:top w:w="60" w:type="dxa"/>
              <w:bottom w:w="60" w:type="dxa"/>
            </w:tcMar>
            <w:vAlign w:val="center"/>
          </w:tcPr>
          <w:p w14:paraId="5C791A02" w14:textId="76CCADED" w:rsidR="00AF0CC5" w:rsidRPr="00C06064" w:rsidRDefault="00AF0CC5" w:rsidP="0038263D">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14</w:instrText>
            </w:r>
            <w:r w:rsidRPr="00C06064">
              <w:rPr>
                <w:rFonts w:cs="Times New Roman"/>
              </w:rPr>
              <w:fldChar w:fldCharType="end"/>
            </w:r>
            <w:r w:rsidRPr="00C06064">
              <w:rPr>
                <w:rFonts w:cs="Times New Roman"/>
              </w:rPr>
              <w:instrText>)</w:instrText>
            </w:r>
            <w:r w:rsidRPr="00C06064">
              <w:rPr>
                <w:rFonts w:cs="Times New Roman"/>
              </w:rPr>
              <w:fldChar w:fldCharType="end"/>
            </w:r>
          </w:p>
        </w:tc>
      </w:tr>
      <w:tr w:rsidR="00AF0CC5" w14:paraId="2EA294A6" w14:textId="77777777" w:rsidTr="00AF0CC5">
        <w:trPr>
          <w:jc w:val="center"/>
        </w:trPr>
        <w:tc>
          <w:tcPr>
            <w:tcW w:w="660" w:type="dxa"/>
            <w:tcMar>
              <w:top w:w="60" w:type="dxa"/>
              <w:bottom w:w="60" w:type="dxa"/>
            </w:tcMar>
            <w:vAlign w:val="center"/>
          </w:tcPr>
          <w:p w14:paraId="4458A75D" w14:textId="77777777" w:rsidR="00AF0CC5" w:rsidRDefault="00AF0CC5" w:rsidP="0038263D">
            <w:pPr>
              <w:spacing w:line="360" w:lineRule="auto"/>
              <w:jc w:val="left"/>
              <w:rPr>
                <w:rFonts w:ascii="宋体" w:hAnsi="宋体" w:cs="MS Mincho"/>
              </w:rPr>
            </w:pPr>
          </w:p>
        </w:tc>
        <w:tc>
          <w:tcPr>
            <w:tcW w:w="6980" w:type="dxa"/>
            <w:tcMar>
              <w:top w:w="60" w:type="dxa"/>
              <w:bottom w:w="60" w:type="dxa"/>
            </w:tcMar>
            <w:vAlign w:val="center"/>
          </w:tcPr>
          <w:p w14:paraId="18196830" w14:textId="4D179BBA" w:rsidR="00AF0CC5" w:rsidRDefault="00B3147B" w:rsidP="0038263D">
            <w:pPr>
              <w:spacing w:line="360" w:lineRule="auto"/>
              <w:jc w:val="center"/>
              <w:rPr>
                <w:rFonts w:ascii="宋体" w:hAnsi="宋体" w:cs="MS Mincho"/>
              </w:rPr>
            </w:pPr>
            <m:oMathPara>
              <m:oMath>
                <m:sSub>
                  <m:sSubPr>
                    <m:ctrlPr>
                      <w:rPr>
                        <w:rFonts w:ascii="Cambria Math" w:hAnsi="Cambria Math" w:cs="MS Mincho"/>
                      </w:rPr>
                    </m:ctrlPr>
                  </m:sSubPr>
                  <m:e>
                    <m:r>
                      <w:rPr>
                        <w:rFonts w:ascii="Cambria Math" w:hAnsi="Cambria Math" w:cs="MS Mincho"/>
                      </w:rPr>
                      <m:t>f</m:t>
                    </m:r>
                  </m:e>
                  <m:sub>
                    <m:r>
                      <w:rPr>
                        <w:rFonts w:ascii="Cambria Math" w:hAnsi="Cambria Math" w:cs="MS Mincho"/>
                      </w:rPr>
                      <m:t>t</m:t>
                    </m:r>
                  </m:sub>
                </m:sSub>
                <m:r>
                  <w:rPr>
                    <w:rFonts w:ascii="Cambria Math" w:hAnsi="Cambria Math" w:cs="MS Mincho"/>
                  </w:rPr>
                  <m:t>=σ(</m:t>
                </m:r>
                <m:sSub>
                  <m:sSubPr>
                    <m:ctrlPr>
                      <w:rPr>
                        <w:rFonts w:ascii="Cambria Math" w:hAnsi="Cambria Math" w:cs="MS Mincho"/>
                        <w:i/>
                      </w:rPr>
                    </m:ctrlPr>
                  </m:sSubPr>
                  <m:e>
                    <m:r>
                      <w:rPr>
                        <w:rFonts w:ascii="Cambria Math" w:hAnsi="Cambria Math" w:cs="MS Mincho"/>
                      </w:rPr>
                      <m:t>W</m:t>
                    </m:r>
                  </m:e>
                  <m:sub>
                    <m:r>
                      <w:rPr>
                        <w:rFonts w:ascii="Cambria Math" w:hAnsi="Cambria Math" w:cs="MS Mincho"/>
                      </w:rPr>
                      <m:t>f</m:t>
                    </m:r>
                  </m:sub>
                </m:sSub>
                <m:r>
                  <w:rPr>
                    <w:rFonts w:ascii="Cambria Math" w:hAnsi="Cambria Math" w:cs="MS Mincho"/>
                  </w:rPr>
                  <m:t>E</m:t>
                </m:r>
                <m:sSub>
                  <m:sSubPr>
                    <m:ctrlPr>
                      <w:rPr>
                        <w:rFonts w:ascii="Cambria Math" w:hAnsi="Cambria Math" w:cs="MS Mincho"/>
                        <w:i/>
                      </w:rPr>
                    </m:ctrlPr>
                  </m:sSubPr>
                  <m:e>
                    <m:r>
                      <w:rPr>
                        <w:rFonts w:ascii="Cambria Math" w:hAnsi="Cambria Math" w:cs="MS Mincho"/>
                      </w:rPr>
                      <m:t>y</m:t>
                    </m:r>
                  </m:e>
                  <m:sub>
                    <m:r>
                      <w:rPr>
                        <w:rFonts w:ascii="Cambria Math" w:hAnsi="Cambria Math" w:cs="MS Mincho"/>
                      </w:rPr>
                      <m:t>t-1</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U</m:t>
                    </m:r>
                  </m:e>
                  <m:sub>
                    <m:r>
                      <w:rPr>
                        <w:rFonts w:ascii="Cambria Math" w:hAnsi="Cambria Math" w:cs="MS Mincho"/>
                      </w:rPr>
                      <m:t>f</m:t>
                    </m:r>
                  </m:sub>
                </m:sSub>
                <m:sSub>
                  <m:sSubPr>
                    <m:ctrlPr>
                      <w:rPr>
                        <w:rFonts w:ascii="Cambria Math" w:hAnsi="Cambria Math" w:cs="MS Mincho"/>
                        <w:i/>
                      </w:rPr>
                    </m:ctrlPr>
                  </m:sSubPr>
                  <m:e>
                    <m:r>
                      <w:rPr>
                        <w:rFonts w:ascii="Cambria Math" w:hAnsi="Cambria Math" w:cs="MS Mincho"/>
                      </w:rPr>
                      <m:t>h</m:t>
                    </m:r>
                  </m:e>
                  <m:sub>
                    <m:r>
                      <w:rPr>
                        <w:rFonts w:ascii="Cambria Math" w:hAnsi="Cambria Math" w:cs="MS Mincho"/>
                      </w:rPr>
                      <m:t>t-1</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Z</m:t>
                    </m:r>
                  </m:e>
                  <m:sub>
                    <m:r>
                      <w:rPr>
                        <w:rFonts w:ascii="Cambria Math" w:hAnsi="Cambria Math" w:cs="MS Mincho"/>
                      </w:rPr>
                      <m:t>f</m:t>
                    </m:r>
                  </m:sub>
                </m:sSub>
                <m:sSub>
                  <m:sSubPr>
                    <m:ctrlPr>
                      <w:rPr>
                        <w:rFonts w:ascii="Cambria Math" w:hAnsi="Cambria Math" w:cs="MS Mincho"/>
                        <w:i/>
                      </w:rPr>
                    </m:ctrlPr>
                  </m:sSubPr>
                  <m:e>
                    <m:acc>
                      <m:accPr>
                        <m:ctrlPr>
                          <w:rPr>
                            <w:rFonts w:ascii="Cambria Math" w:hAnsi="Cambria Math" w:cs="MS Mincho"/>
                            <w:i/>
                          </w:rPr>
                        </m:ctrlPr>
                      </m:accPr>
                      <m:e>
                        <m:r>
                          <w:rPr>
                            <w:rFonts w:ascii="Cambria Math" w:hAnsi="Cambria Math" w:cs="MS Mincho"/>
                          </w:rPr>
                          <m:t>z</m:t>
                        </m:r>
                      </m:e>
                    </m:acc>
                  </m:e>
                  <m:sub>
                    <m:r>
                      <w:rPr>
                        <w:rFonts w:ascii="Cambria Math" w:hAnsi="Cambria Math" w:cs="MS Mincho"/>
                      </w:rPr>
                      <m:t>t</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b</m:t>
                    </m:r>
                  </m:e>
                  <m:sub>
                    <m:r>
                      <w:rPr>
                        <w:rFonts w:ascii="Cambria Math" w:hAnsi="Cambria Math" w:cs="MS Mincho"/>
                      </w:rPr>
                      <m:t>f</m:t>
                    </m:r>
                  </m:sub>
                </m:sSub>
                <m:r>
                  <w:rPr>
                    <w:rFonts w:ascii="Cambria Math" w:hAnsi="Cambria Math" w:cs="MS Mincho"/>
                  </w:rPr>
                  <m:t>)</m:t>
                </m:r>
              </m:oMath>
            </m:oMathPara>
          </w:p>
        </w:tc>
        <w:tc>
          <w:tcPr>
            <w:tcW w:w="660" w:type="dxa"/>
            <w:tcMar>
              <w:top w:w="60" w:type="dxa"/>
              <w:bottom w:w="60" w:type="dxa"/>
            </w:tcMar>
            <w:vAlign w:val="center"/>
          </w:tcPr>
          <w:p w14:paraId="21BEC544" w14:textId="617127FA" w:rsidR="00AF0CC5" w:rsidRPr="00C06064" w:rsidRDefault="00AF0CC5" w:rsidP="0038263D">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15</w:instrText>
            </w:r>
            <w:r w:rsidRPr="00C06064">
              <w:rPr>
                <w:rFonts w:cs="Times New Roman"/>
              </w:rPr>
              <w:fldChar w:fldCharType="end"/>
            </w:r>
            <w:r w:rsidRPr="00C06064">
              <w:rPr>
                <w:rFonts w:cs="Times New Roman"/>
              </w:rPr>
              <w:instrText>)</w:instrText>
            </w:r>
            <w:r w:rsidRPr="00C06064">
              <w:rPr>
                <w:rFonts w:cs="Times New Roman"/>
              </w:rPr>
              <w:fldChar w:fldCharType="end"/>
            </w:r>
          </w:p>
        </w:tc>
      </w:tr>
      <w:tr w:rsidR="00A42CD2" w14:paraId="17E4A21B" w14:textId="77777777" w:rsidTr="00AF0CC5">
        <w:trPr>
          <w:jc w:val="center"/>
        </w:trPr>
        <w:tc>
          <w:tcPr>
            <w:tcW w:w="660" w:type="dxa"/>
            <w:tcMar>
              <w:top w:w="60" w:type="dxa"/>
              <w:bottom w:w="60" w:type="dxa"/>
            </w:tcMar>
            <w:vAlign w:val="center"/>
          </w:tcPr>
          <w:p w14:paraId="5FEBE42A" w14:textId="77777777" w:rsidR="00A42CD2" w:rsidRDefault="00A42CD2" w:rsidP="00A42CD2">
            <w:pPr>
              <w:spacing w:line="360" w:lineRule="auto"/>
              <w:jc w:val="left"/>
              <w:rPr>
                <w:rFonts w:ascii="宋体" w:hAnsi="宋体" w:cs="MS Mincho"/>
              </w:rPr>
            </w:pPr>
          </w:p>
        </w:tc>
        <w:tc>
          <w:tcPr>
            <w:tcW w:w="6980" w:type="dxa"/>
            <w:tcMar>
              <w:top w:w="60" w:type="dxa"/>
              <w:bottom w:w="60" w:type="dxa"/>
            </w:tcMar>
            <w:vAlign w:val="center"/>
          </w:tcPr>
          <w:p w14:paraId="779D0455" w14:textId="1E779FD1" w:rsidR="00A42CD2" w:rsidRDefault="00B3147B" w:rsidP="00A42CD2">
            <w:pPr>
              <w:spacing w:line="360" w:lineRule="auto"/>
              <w:jc w:val="center"/>
              <w:rPr>
                <w:rFonts w:ascii="宋体" w:hAnsi="宋体" w:cs="MS Mincho"/>
              </w:rPr>
            </w:pPr>
            <m:oMathPara>
              <m:oMath>
                <m:sSub>
                  <m:sSubPr>
                    <m:ctrlPr>
                      <w:rPr>
                        <w:rFonts w:ascii="Cambria Math" w:hAnsi="Cambria Math" w:cs="MS Mincho"/>
                      </w:rPr>
                    </m:ctrlPr>
                  </m:sSubPr>
                  <m:e>
                    <m:r>
                      <w:rPr>
                        <w:rFonts w:ascii="Cambria Math" w:hAnsi="Cambria Math" w:cs="MS Mincho"/>
                      </w:rPr>
                      <m:t>c</m:t>
                    </m:r>
                  </m:e>
                  <m:sub>
                    <m:r>
                      <w:rPr>
                        <w:rFonts w:ascii="Cambria Math" w:hAnsi="Cambria Math" w:cs="MS Mincho"/>
                      </w:rPr>
                      <m:t>t</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f</m:t>
                    </m:r>
                  </m:e>
                  <m:sub>
                    <m:r>
                      <w:rPr>
                        <w:rFonts w:ascii="Cambria Math" w:hAnsi="Cambria Math" w:cs="MS Mincho"/>
                      </w:rPr>
                      <m:t>t</m:t>
                    </m:r>
                  </m:sub>
                </m:sSub>
                <m:sSub>
                  <m:sSubPr>
                    <m:ctrlPr>
                      <w:rPr>
                        <w:rFonts w:ascii="Cambria Math" w:hAnsi="Cambria Math" w:cs="MS Mincho"/>
                        <w:i/>
                      </w:rPr>
                    </m:ctrlPr>
                  </m:sSubPr>
                  <m:e>
                    <m:r>
                      <w:rPr>
                        <w:rFonts w:ascii="Cambria Math" w:hAnsi="Cambria Math" w:cs="MS Mincho"/>
                      </w:rPr>
                      <m:t>c</m:t>
                    </m:r>
                  </m:e>
                  <m:sub>
                    <m:r>
                      <w:rPr>
                        <w:rFonts w:ascii="Cambria Math" w:hAnsi="Cambria Math" w:cs="MS Mincho"/>
                      </w:rPr>
                      <m:t>t-1</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i</m:t>
                    </m:r>
                  </m:e>
                  <m:sub>
                    <m:r>
                      <w:rPr>
                        <w:rFonts w:ascii="Cambria Math" w:hAnsi="Cambria Math" w:cs="MS Mincho"/>
                      </w:rPr>
                      <m:t>t</m:t>
                    </m:r>
                  </m:sub>
                </m:sSub>
                <m:func>
                  <m:funcPr>
                    <m:ctrlPr>
                      <w:rPr>
                        <w:rFonts w:ascii="Cambria Math" w:hAnsi="Cambria Math" w:cs="MS Mincho"/>
                        <w:i/>
                      </w:rPr>
                    </m:ctrlPr>
                  </m:funcPr>
                  <m:fName>
                    <m:r>
                      <m:rPr>
                        <m:sty m:val="p"/>
                      </m:rPr>
                      <w:rPr>
                        <w:rFonts w:ascii="Cambria Math" w:hAnsi="Cambria Math" w:cs="MS Mincho"/>
                      </w:rPr>
                      <m:t>tanh</m:t>
                    </m:r>
                  </m:fName>
                  <m:e>
                    <m:r>
                      <w:rPr>
                        <w:rFonts w:ascii="Cambria Math" w:hAnsi="Cambria Math" w:cs="MS Mincho"/>
                      </w:rPr>
                      <m:t>(</m:t>
                    </m:r>
                    <m:sSub>
                      <m:sSubPr>
                        <m:ctrlPr>
                          <w:rPr>
                            <w:rFonts w:ascii="Cambria Math" w:hAnsi="Cambria Math" w:cs="MS Mincho"/>
                            <w:i/>
                          </w:rPr>
                        </m:ctrlPr>
                      </m:sSubPr>
                      <m:e>
                        <m:r>
                          <w:rPr>
                            <w:rFonts w:ascii="Cambria Math" w:hAnsi="Cambria Math" w:cs="MS Mincho"/>
                          </w:rPr>
                          <m:t>W</m:t>
                        </m:r>
                      </m:e>
                      <m:sub>
                        <m:r>
                          <w:rPr>
                            <w:rFonts w:ascii="Cambria Math" w:hAnsi="Cambria Math" w:cs="MS Mincho"/>
                          </w:rPr>
                          <m:t>c</m:t>
                        </m:r>
                      </m:sub>
                    </m:sSub>
                    <m:r>
                      <w:rPr>
                        <w:rFonts w:ascii="Cambria Math" w:hAnsi="Cambria Math" w:cs="MS Mincho"/>
                      </w:rPr>
                      <m:t>E</m:t>
                    </m:r>
                    <m:sSub>
                      <m:sSubPr>
                        <m:ctrlPr>
                          <w:rPr>
                            <w:rFonts w:ascii="Cambria Math" w:hAnsi="Cambria Math" w:cs="MS Mincho"/>
                            <w:i/>
                          </w:rPr>
                        </m:ctrlPr>
                      </m:sSubPr>
                      <m:e>
                        <m:r>
                          <w:rPr>
                            <w:rFonts w:ascii="Cambria Math" w:hAnsi="Cambria Math" w:cs="MS Mincho"/>
                          </w:rPr>
                          <m:t>y</m:t>
                        </m:r>
                      </m:e>
                      <m:sub>
                        <m:r>
                          <w:rPr>
                            <w:rFonts w:ascii="Cambria Math" w:hAnsi="Cambria Math" w:cs="MS Mincho"/>
                          </w:rPr>
                          <m:t>t-1</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U</m:t>
                        </m:r>
                      </m:e>
                      <m:sub>
                        <m:r>
                          <w:rPr>
                            <w:rFonts w:ascii="Cambria Math" w:hAnsi="Cambria Math" w:cs="MS Mincho"/>
                          </w:rPr>
                          <m:t>c</m:t>
                        </m:r>
                      </m:sub>
                    </m:sSub>
                    <m:sSub>
                      <m:sSubPr>
                        <m:ctrlPr>
                          <w:rPr>
                            <w:rFonts w:ascii="Cambria Math" w:hAnsi="Cambria Math" w:cs="MS Mincho"/>
                            <w:i/>
                          </w:rPr>
                        </m:ctrlPr>
                      </m:sSubPr>
                      <m:e>
                        <m:r>
                          <w:rPr>
                            <w:rFonts w:ascii="Cambria Math" w:hAnsi="Cambria Math" w:cs="MS Mincho"/>
                          </w:rPr>
                          <m:t>h</m:t>
                        </m:r>
                      </m:e>
                      <m:sub>
                        <m:r>
                          <w:rPr>
                            <w:rFonts w:ascii="Cambria Math" w:hAnsi="Cambria Math" w:cs="MS Mincho"/>
                          </w:rPr>
                          <m:t>t-1</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Z</m:t>
                        </m:r>
                      </m:e>
                      <m:sub>
                        <m:r>
                          <w:rPr>
                            <w:rFonts w:ascii="Cambria Math" w:hAnsi="Cambria Math" w:cs="MS Mincho"/>
                          </w:rPr>
                          <m:t>c</m:t>
                        </m:r>
                      </m:sub>
                    </m:sSub>
                    <m:sSub>
                      <m:sSubPr>
                        <m:ctrlPr>
                          <w:rPr>
                            <w:rFonts w:ascii="Cambria Math" w:hAnsi="Cambria Math" w:cs="MS Mincho"/>
                            <w:i/>
                          </w:rPr>
                        </m:ctrlPr>
                      </m:sSubPr>
                      <m:e>
                        <m:acc>
                          <m:accPr>
                            <m:ctrlPr>
                              <w:rPr>
                                <w:rFonts w:ascii="Cambria Math" w:hAnsi="Cambria Math" w:cs="MS Mincho"/>
                                <w:i/>
                              </w:rPr>
                            </m:ctrlPr>
                          </m:accPr>
                          <m:e>
                            <m:r>
                              <w:rPr>
                                <w:rFonts w:ascii="Cambria Math" w:hAnsi="Cambria Math" w:cs="MS Mincho"/>
                              </w:rPr>
                              <m:t>z</m:t>
                            </m:r>
                          </m:e>
                        </m:acc>
                      </m:e>
                      <m:sub>
                        <m:r>
                          <w:rPr>
                            <w:rFonts w:ascii="Cambria Math" w:hAnsi="Cambria Math" w:cs="MS Mincho"/>
                          </w:rPr>
                          <m:t>t</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b</m:t>
                        </m:r>
                      </m:e>
                      <m:sub>
                        <m:r>
                          <w:rPr>
                            <w:rFonts w:ascii="Cambria Math" w:hAnsi="Cambria Math" w:cs="MS Mincho"/>
                          </w:rPr>
                          <m:t>c</m:t>
                        </m:r>
                      </m:sub>
                    </m:sSub>
                    <m:r>
                      <w:rPr>
                        <w:rFonts w:ascii="Cambria Math" w:hAnsi="Cambria Math" w:cs="MS Mincho"/>
                      </w:rPr>
                      <m:t>)</m:t>
                    </m:r>
                  </m:e>
                </m:func>
              </m:oMath>
            </m:oMathPara>
          </w:p>
        </w:tc>
        <w:tc>
          <w:tcPr>
            <w:tcW w:w="660" w:type="dxa"/>
            <w:tcMar>
              <w:top w:w="60" w:type="dxa"/>
              <w:bottom w:w="60" w:type="dxa"/>
            </w:tcMar>
            <w:vAlign w:val="center"/>
          </w:tcPr>
          <w:p w14:paraId="5DBC325A" w14:textId="6E3ACFBE" w:rsidR="00A42CD2" w:rsidRPr="00C06064" w:rsidRDefault="00A42CD2" w:rsidP="00A42CD2">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16</w:instrText>
            </w:r>
            <w:r w:rsidRPr="00C06064">
              <w:rPr>
                <w:rFonts w:cs="Times New Roman"/>
              </w:rPr>
              <w:fldChar w:fldCharType="end"/>
            </w:r>
            <w:r w:rsidRPr="00C06064">
              <w:rPr>
                <w:rFonts w:cs="Times New Roman"/>
              </w:rPr>
              <w:instrText>)</w:instrText>
            </w:r>
            <w:r w:rsidRPr="00C06064">
              <w:rPr>
                <w:rFonts w:cs="Times New Roman"/>
              </w:rPr>
              <w:fldChar w:fldCharType="end"/>
            </w:r>
          </w:p>
        </w:tc>
      </w:tr>
      <w:tr w:rsidR="00A42CD2" w14:paraId="771A9951" w14:textId="77777777" w:rsidTr="00AF0CC5">
        <w:trPr>
          <w:jc w:val="center"/>
        </w:trPr>
        <w:tc>
          <w:tcPr>
            <w:tcW w:w="660" w:type="dxa"/>
            <w:tcMar>
              <w:top w:w="60" w:type="dxa"/>
              <w:bottom w:w="60" w:type="dxa"/>
            </w:tcMar>
            <w:vAlign w:val="center"/>
          </w:tcPr>
          <w:p w14:paraId="36E5CDF3" w14:textId="77777777" w:rsidR="00A42CD2" w:rsidRDefault="00A42CD2" w:rsidP="00A42CD2">
            <w:pPr>
              <w:spacing w:line="360" w:lineRule="auto"/>
              <w:jc w:val="left"/>
              <w:rPr>
                <w:rFonts w:ascii="宋体" w:hAnsi="宋体" w:cs="MS Mincho"/>
              </w:rPr>
            </w:pPr>
          </w:p>
        </w:tc>
        <w:tc>
          <w:tcPr>
            <w:tcW w:w="6980" w:type="dxa"/>
            <w:tcMar>
              <w:top w:w="60" w:type="dxa"/>
              <w:bottom w:w="60" w:type="dxa"/>
            </w:tcMar>
            <w:vAlign w:val="center"/>
          </w:tcPr>
          <w:p w14:paraId="291ABD31" w14:textId="5DCA3F58" w:rsidR="00A42CD2" w:rsidRDefault="00B3147B" w:rsidP="00A42CD2">
            <w:pPr>
              <w:spacing w:line="360" w:lineRule="auto"/>
              <w:jc w:val="center"/>
              <w:rPr>
                <w:rFonts w:ascii="宋体" w:hAnsi="宋体" w:cs="MS Mincho"/>
              </w:rPr>
            </w:pPr>
            <m:oMathPara>
              <m:oMath>
                <m:sSub>
                  <m:sSubPr>
                    <m:ctrlPr>
                      <w:rPr>
                        <w:rFonts w:ascii="Cambria Math" w:hAnsi="Cambria Math" w:cs="MS Mincho"/>
                      </w:rPr>
                    </m:ctrlPr>
                  </m:sSubPr>
                  <m:e>
                    <m:r>
                      <w:rPr>
                        <w:rFonts w:ascii="Cambria Math" w:hAnsi="Cambria Math" w:cs="MS Mincho"/>
                      </w:rPr>
                      <m:t>o</m:t>
                    </m:r>
                  </m:e>
                  <m:sub>
                    <m:r>
                      <w:rPr>
                        <w:rFonts w:ascii="Cambria Math" w:hAnsi="Cambria Math" w:cs="MS Mincho"/>
                      </w:rPr>
                      <m:t>t</m:t>
                    </m:r>
                  </m:sub>
                </m:sSub>
                <m:r>
                  <w:rPr>
                    <w:rFonts w:ascii="Cambria Math" w:hAnsi="Cambria Math" w:cs="MS Mincho"/>
                  </w:rPr>
                  <m:t>=σ(</m:t>
                </m:r>
                <m:sSub>
                  <m:sSubPr>
                    <m:ctrlPr>
                      <w:rPr>
                        <w:rFonts w:ascii="Cambria Math" w:hAnsi="Cambria Math" w:cs="MS Mincho"/>
                        <w:i/>
                      </w:rPr>
                    </m:ctrlPr>
                  </m:sSubPr>
                  <m:e>
                    <m:r>
                      <w:rPr>
                        <w:rFonts w:ascii="Cambria Math" w:hAnsi="Cambria Math" w:cs="MS Mincho"/>
                      </w:rPr>
                      <m:t>W</m:t>
                    </m:r>
                  </m:e>
                  <m:sub>
                    <m:r>
                      <w:rPr>
                        <w:rFonts w:ascii="Cambria Math" w:hAnsi="Cambria Math" w:cs="MS Mincho"/>
                      </w:rPr>
                      <m:t>o</m:t>
                    </m:r>
                  </m:sub>
                </m:sSub>
                <m:r>
                  <w:rPr>
                    <w:rFonts w:ascii="Cambria Math" w:hAnsi="Cambria Math" w:cs="MS Mincho"/>
                  </w:rPr>
                  <m:t>E</m:t>
                </m:r>
                <m:sSub>
                  <m:sSubPr>
                    <m:ctrlPr>
                      <w:rPr>
                        <w:rFonts w:ascii="Cambria Math" w:hAnsi="Cambria Math" w:cs="MS Mincho"/>
                        <w:i/>
                      </w:rPr>
                    </m:ctrlPr>
                  </m:sSubPr>
                  <m:e>
                    <m:r>
                      <w:rPr>
                        <w:rFonts w:ascii="Cambria Math" w:hAnsi="Cambria Math" w:cs="MS Mincho"/>
                      </w:rPr>
                      <m:t>y</m:t>
                    </m:r>
                  </m:e>
                  <m:sub>
                    <m:r>
                      <w:rPr>
                        <w:rFonts w:ascii="Cambria Math" w:hAnsi="Cambria Math" w:cs="MS Mincho"/>
                      </w:rPr>
                      <m:t>t-1</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U</m:t>
                    </m:r>
                  </m:e>
                  <m:sub>
                    <m:r>
                      <w:rPr>
                        <w:rFonts w:ascii="Cambria Math" w:hAnsi="Cambria Math" w:cs="MS Mincho"/>
                      </w:rPr>
                      <m:t>o</m:t>
                    </m:r>
                  </m:sub>
                </m:sSub>
                <m:sSub>
                  <m:sSubPr>
                    <m:ctrlPr>
                      <w:rPr>
                        <w:rFonts w:ascii="Cambria Math" w:hAnsi="Cambria Math" w:cs="MS Mincho"/>
                        <w:i/>
                      </w:rPr>
                    </m:ctrlPr>
                  </m:sSubPr>
                  <m:e>
                    <m:r>
                      <w:rPr>
                        <w:rFonts w:ascii="Cambria Math" w:hAnsi="Cambria Math" w:cs="MS Mincho"/>
                      </w:rPr>
                      <m:t>h</m:t>
                    </m:r>
                  </m:e>
                  <m:sub>
                    <m:r>
                      <w:rPr>
                        <w:rFonts w:ascii="Cambria Math" w:hAnsi="Cambria Math" w:cs="MS Mincho"/>
                      </w:rPr>
                      <m:t>t-1</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Z</m:t>
                    </m:r>
                  </m:e>
                  <m:sub>
                    <m:r>
                      <w:rPr>
                        <w:rFonts w:ascii="Cambria Math" w:hAnsi="Cambria Math" w:cs="MS Mincho"/>
                      </w:rPr>
                      <m:t>o</m:t>
                    </m:r>
                  </m:sub>
                </m:sSub>
                <m:sSub>
                  <m:sSubPr>
                    <m:ctrlPr>
                      <w:rPr>
                        <w:rFonts w:ascii="Cambria Math" w:hAnsi="Cambria Math" w:cs="MS Mincho"/>
                        <w:i/>
                      </w:rPr>
                    </m:ctrlPr>
                  </m:sSubPr>
                  <m:e>
                    <m:acc>
                      <m:accPr>
                        <m:ctrlPr>
                          <w:rPr>
                            <w:rFonts w:ascii="Cambria Math" w:hAnsi="Cambria Math" w:cs="MS Mincho"/>
                            <w:i/>
                          </w:rPr>
                        </m:ctrlPr>
                      </m:accPr>
                      <m:e>
                        <m:r>
                          <w:rPr>
                            <w:rFonts w:ascii="Cambria Math" w:hAnsi="Cambria Math" w:cs="MS Mincho"/>
                          </w:rPr>
                          <m:t>z</m:t>
                        </m:r>
                      </m:e>
                    </m:acc>
                  </m:e>
                  <m:sub>
                    <m:r>
                      <w:rPr>
                        <w:rFonts w:ascii="Cambria Math" w:hAnsi="Cambria Math" w:cs="MS Mincho"/>
                      </w:rPr>
                      <m:t>t</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b</m:t>
                    </m:r>
                  </m:e>
                  <m:sub>
                    <m:r>
                      <w:rPr>
                        <w:rFonts w:ascii="Cambria Math" w:hAnsi="Cambria Math" w:cs="MS Mincho"/>
                      </w:rPr>
                      <m:t>o</m:t>
                    </m:r>
                  </m:sub>
                </m:sSub>
                <m:r>
                  <w:rPr>
                    <w:rFonts w:ascii="Cambria Math" w:hAnsi="Cambria Math" w:cs="MS Mincho"/>
                  </w:rPr>
                  <m:t>)</m:t>
                </m:r>
              </m:oMath>
            </m:oMathPara>
          </w:p>
        </w:tc>
        <w:tc>
          <w:tcPr>
            <w:tcW w:w="660" w:type="dxa"/>
            <w:tcMar>
              <w:top w:w="60" w:type="dxa"/>
              <w:bottom w:w="60" w:type="dxa"/>
            </w:tcMar>
            <w:vAlign w:val="center"/>
          </w:tcPr>
          <w:p w14:paraId="01D8D972" w14:textId="32ECF0DB" w:rsidR="00A42CD2" w:rsidRPr="00C06064" w:rsidRDefault="00A42CD2" w:rsidP="00A42CD2">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17</w:instrText>
            </w:r>
            <w:r w:rsidRPr="00C06064">
              <w:rPr>
                <w:rFonts w:cs="Times New Roman"/>
              </w:rPr>
              <w:fldChar w:fldCharType="end"/>
            </w:r>
            <w:r w:rsidRPr="00C06064">
              <w:rPr>
                <w:rFonts w:cs="Times New Roman"/>
              </w:rPr>
              <w:instrText>)</w:instrText>
            </w:r>
            <w:r w:rsidRPr="00C06064">
              <w:rPr>
                <w:rFonts w:cs="Times New Roman"/>
              </w:rPr>
              <w:fldChar w:fldCharType="end"/>
            </w:r>
          </w:p>
        </w:tc>
      </w:tr>
      <w:tr w:rsidR="00A42CD2" w14:paraId="3DB778D9" w14:textId="77777777" w:rsidTr="00AF0CC5">
        <w:trPr>
          <w:jc w:val="center"/>
        </w:trPr>
        <w:tc>
          <w:tcPr>
            <w:tcW w:w="660" w:type="dxa"/>
            <w:tcMar>
              <w:top w:w="60" w:type="dxa"/>
              <w:bottom w:w="60" w:type="dxa"/>
            </w:tcMar>
            <w:vAlign w:val="center"/>
          </w:tcPr>
          <w:p w14:paraId="68A6B8A5" w14:textId="77777777" w:rsidR="00A42CD2" w:rsidRDefault="00A42CD2" w:rsidP="00A42CD2">
            <w:pPr>
              <w:spacing w:line="360" w:lineRule="auto"/>
              <w:jc w:val="left"/>
              <w:rPr>
                <w:rFonts w:ascii="宋体" w:hAnsi="宋体" w:cs="MS Mincho"/>
              </w:rPr>
            </w:pPr>
          </w:p>
        </w:tc>
        <w:tc>
          <w:tcPr>
            <w:tcW w:w="6980" w:type="dxa"/>
            <w:tcMar>
              <w:top w:w="60" w:type="dxa"/>
              <w:bottom w:w="60" w:type="dxa"/>
            </w:tcMar>
            <w:vAlign w:val="center"/>
          </w:tcPr>
          <w:p w14:paraId="5F069391" w14:textId="1CE2E00D" w:rsidR="00A42CD2" w:rsidRDefault="00B3147B" w:rsidP="00A42CD2">
            <w:pPr>
              <w:spacing w:line="360" w:lineRule="auto"/>
              <w:jc w:val="center"/>
              <w:rPr>
                <w:rFonts w:ascii="宋体" w:hAnsi="宋体" w:cs="MS Mincho"/>
              </w:rPr>
            </w:pPr>
            <m:oMathPara>
              <m:oMath>
                <m:sSub>
                  <m:sSubPr>
                    <m:ctrlPr>
                      <w:rPr>
                        <w:rFonts w:ascii="Cambria Math" w:hAnsi="Cambria Math" w:cs="MS Mincho"/>
                      </w:rPr>
                    </m:ctrlPr>
                  </m:sSubPr>
                  <m:e>
                    <m:r>
                      <w:rPr>
                        <w:rFonts w:ascii="Cambria Math" w:hAnsi="Cambria Math" w:cs="MS Mincho"/>
                      </w:rPr>
                      <m:t>h</m:t>
                    </m:r>
                  </m:e>
                  <m:sub>
                    <m:r>
                      <w:rPr>
                        <w:rFonts w:ascii="Cambria Math" w:hAnsi="Cambria Math" w:cs="MS Mincho"/>
                      </w:rPr>
                      <m:t>t</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o</m:t>
                    </m:r>
                  </m:e>
                  <m:sub>
                    <m:r>
                      <w:rPr>
                        <w:rFonts w:ascii="Cambria Math" w:hAnsi="Cambria Math" w:cs="MS Mincho"/>
                      </w:rPr>
                      <m:t>t</m:t>
                    </m:r>
                  </m:sub>
                </m:sSub>
                <m:func>
                  <m:funcPr>
                    <m:ctrlPr>
                      <w:rPr>
                        <w:rFonts w:ascii="Cambria Math" w:hAnsi="Cambria Math" w:cs="MS Mincho"/>
                        <w:i/>
                      </w:rPr>
                    </m:ctrlPr>
                  </m:funcPr>
                  <m:fName>
                    <m:r>
                      <w:rPr>
                        <w:rFonts w:ascii="Cambria Math" w:hAnsi="Cambria Math" w:cs="MS Mincho"/>
                      </w:rPr>
                      <m:t>tanh</m:t>
                    </m:r>
                  </m:fName>
                  <m:e>
                    <m:r>
                      <w:rPr>
                        <w:rFonts w:ascii="Cambria Math" w:hAnsi="Cambria Math" w:cs="MS Mincho"/>
                      </w:rPr>
                      <m:t>(</m:t>
                    </m:r>
                    <m:sSub>
                      <m:sSubPr>
                        <m:ctrlPr>
                          <w:rPr>
                            <w:rFonts w:ascii="Cambria Math" w:hAnsi="Cambria Math" w:cs="MS Mincho"/>
                            <w:i/>
                          </w:rPr>
                        </m:ctrlPr>
                      </m:sSubPr>
                      <m:e>
                        <m:r>
                          <w:rPr>
                            <w:rFonts w:ascii="Cambria Math" w:hAnsi="Cambria Math" w:cs="MS Mincho"/>
                          </w:rPr>
                          <m:t>c</m:t>
                        </m:r>
                      </m:e>
                      <m:sub>
                        <m:r>
                          <w:rPr>
                            <w:rFonts w:ascii="Cambria Math" w:hAnsi="Cambria Math" w:cs="MS Mincho"/>
                          </w:rPr>
                          <m:t>t</m:t>
                        </m:r>
                      </m:sub>
                    </m:sSub>
                    <m:r>
                      <w:rPr>
                        <w:rFonts w:ascii="Cambria Math" w:hAnsi="Cambria Math" w:cs="MS Mincho"/>
                      </w:rPr>
                      <m:t>)</m:t>
                    </m:r>
                  </m:e>
                </m:func>
              </m:oMath>
            </m:oMathPara>
          </w:p>
        </w:tc>
        <w:tc>
          <w:tcPr>
            <w:tcW w:w="660" w:type="dxa"/>
            <w:tcMar>
              <w:top w:w="60" w:type="dxa"/>
              <w:bottom w:w="60" w:type="dxa"/>
            </w:tcMar>
            <w:vAlign w:val="center"/>
          </w:tcPr>
          <w:p w14:paraId="1A5804A9" w14:textId="46BA2525" w:rsidR="00A42CD2" w:rsidRPr="00C06064" w:rsidRDefault="00A42CD2" w:rsidP="00A42CD2">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18</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6CCB892E" w14:textId="77777777" w:rsidR="00C34A2B" w:rsidRDefault="009029FC" w:rsidP="00963729">
      <w:r w:rsidRPr="00100078">
        <w:tab/>
      </w:r>
    </w:p>
    <w:p w14:paraId="32E9B841" w14:textId="575AADA9" w:rsidR="009029FC" w:rsidRPr="00100078" w:rsidRDefault="009029FC" w:rsidP="00C34A2B">
      <w:pPr>
        <w:ind w:firstLine="420"/>
      </w:pPr>
      <w:r w:rsidRPr="00100078">
        <w:rPr>
          <w:rFonts w:ascii="宋体" w:hAnsi="宋体" w:cs="宋体" w:hint="eastAsia"/>
        </w:rPr>
        <w:t>其中</w:t>
      </w:r>
      <m:oMath>
        <m:sSub>
          <m:sSubPr>
            <m:ctrlPr>
              <w:rPr>
                <w:rFonts w:ascii="Cambria Math" w:hAnsi="Cambria Math"/>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t>
            </m:r>
          </m:sub>
        </m:sSub>
      </m:oMath>
      <w:r w:rsidRPr="00100078">
        <w:rPr>
          <w:rFonts w:ascii="宋体" w:hAnsi="宋体" w:cs="宋体" w:hint="eastAsia"/>
        </w:rPr>
        <w:t>是待训练参数，</w:t>
      </w:r>
      <m:oMath>
        <m:r>
          <m:rPr>
            <m:sty m:val="p"/>
          </m:rPr>
          <w:rPr>
            <w:rFonts w:ascii="Cambria Math" w:hAnsi="Cambria Math"/>
          </w:rPr>
          <m:t>E∈</m:t>
        </m:r>
        <m:sSup>
          <m:sSupPr>
            <m:ctrlPr>
              <w:rPr>
                <w:rFonts w:ascii="Cambria Math" w:hAnsi="Cambria Math"/>
              </w:rPr>
            </m:ctrlPr>
          </m:sSupPr>
          <m:e>
            <m:r>
              <w:rPr>
                <w:rFonts w:ascii="Cambria Math" w:hAnsi="Cambria Math"/>
              </w:rPr>
              <m:t>R</m:t>
            </m:r>
          </m:e>
          <m:sup>
            <m:r>
              <w:rPr>
                <w:rFonts w:ascii="Cambria Math" w:hAnsi="Cambria Math"/>
              </w:rPr>
              <m:t>m×K</m:t>
            </m:r>
          </m:sup>
        </m:sSup>
      </m:oMath>
      <w:r w:rsidRPr="00100078">
        <w:rPr>
          <w:rFonts w:ascii="宋体" w:hAnsi="宋体" w:cs="宋体" w:hint="eastAsia"/>
        </w:rPr>
        <w:t>是</w:t>
      </w:r>
      <w:r w:rsidRPr="00100078">
        <w:t>embedding</w:t>
      </w:r>
      <w:r w:rsidRPr="00100078">
        <w:rPr>
          <w:rFonts w:ascii="宋体" w:hAnsi="宋体" w:cs="宋体" w:hint="eastAsia"/>
        </w:rPr>
        <w:t>矩阵，</w:t>
      </w:r>
      <w:r w:rsidRPr="00100078">
        <w:t>m</w:t>
      </w:r>
      <w:r w:rsidRPr="00100078">
        <w:rPr>
          <w:rFonts w:ascii="宋体" w:hAnsi="宋体" w:cs="宋体" w:hint="eastAsia"/>
        </w:rPr>
        <w:t>和</w:t>
      </w:r>
      <w:r w:rsidRPr="00100078">
        <w:t>n</w:t>
      </w:r>
      <w:r w:rsidRPr="00100078">
        <w:rPr>
          <w:rFonts w:ascii="宋体" w:hAnsi="宋体" w:cs="宋体" w:hint="eastAsia"/>
        </w:rPr>
        <w:t>分别代表</w:t>
      </w:r>
      <w:r w:rsidR="00100078" w:rsidRPr="00100078">
        <w:t>E</w:t>
      </w:r>
      <w:r w:rsidRPr="00100078">
        <w:t>mbedding</w:t>
      </w:r>
      <w:r w:rsidRPr="00100078">
        <w:rPr>
          <w:rFonts w:ascii="宋体" w:hAnsi="宋体" w:cs="宋体" w:hint="eastAsia"/>
        </w:rPr>
        <w:t>和</w:t>
      </w:r>
      <w:r w:rsidRPr="00100078">
        <w:t>LSTM</w:t>
      </w:r>
      <w:r w:rsidRPr="00100078">
        <w:rPr>
          <w:rFonts w:ascii="宋体" w:hAnsi="宋体" w:cs="宋体" w:hint="eastAsia"/>
        </w:rPr>
        <w:t>的维数。</w:t>
      </w:r>
    </w:p>
    <w:p w14:paraId="4B4E5D18" w14:textId="705F25C8" w:rsidR="009029FC" w:rsidRDefault="009029FC" w:rsidP="00963729">
      <w:r w:rsidRPr="00100078">
        <w:tab/>
      </w:r>
      <w:r w:rsidRPr="00100078">
        <w:rPr>
          <w:rFonts w:ascii="宋体" w:hAnsi="宋体" w:cs="宋体" w:hint="eastAsia"/>
        </w:rPr>
        <w:t>通常情况下，特征向量</w:t>
      </w:r>
      <m:oMath>
        <m:sSub>
          <m:sSubPr>
            <m:ctrlPr>
              <w:rPr>
                <w:rFonts w:ascii="Cambria Math" w:hAnsi="Cambria Math"/>
              </w:rPr>
            </m:ctrlPr>
          </m:sSubPr>
          <m:e>
            <m:acc>
              <m:accPr>
                <m:ctrlPr>
                  <w:rPr>
                    <w:rFonts w:ascii="Cambria Math" w:hAnsi="Cambria Math"/>
                    <w:i/>
                  </w:rPr>
                </m:ctrlPr>
              </m:accPr>
              <m:e>
                <m:r>
                  <w:rPr>
                    <w:rFonts w:ascii="Cambria Math" w:hAnsi="Cambria Math"/>
                  </w:rPr>
                  <m:t>z</m:t>
                </m:r>
              </m:e>
            </m:acc>
          </m:e>
          <m:sub>
            <m:r>
              <w:rPr>
                <w:rFonts w:ascii="Cambria Math" w:hAnsi="Cambria Math"/>
              </w:rPr>
              <m:t>t</m:t>
            </m:r>
          </m:sub>
        </m:sSub>
      </m:oMath>
      <w:r w:rsidRPr="00100078">
        <w:rPr>
          <w:rFonts w:ascii="宋体" w:hAnsi="宋体" w:cs="宋体" w:hint="eastAsia"/>
        </w:rPr>
        <w:t>是</w:t>
      </w:r>
      <w:r w:rsidRPr="00100078">
        <w:t>t</w:t>
      </w:r>
      <w:r w:rsidRPr="00100078">
        <w:rPr>
          <w:rFonts w:ascii="宋体" w:hAnsi="宋体" w:cs="宋体" w:hint="eastAsia"/>
        </w:rPr>
        <w:t>时刻我们所关注的图片相应部分的动态表示。定义机制</w:t>
      </w:r>
      <m:oMath>
        <m:r>
          <m:rPr>
            <m:sty m:val="p"/>
          </m:rPr>
          <w:rPr>
            <w:rFonts w:ascii="Cambria Math" w:hAnsi="Cambria Math"/>
          </w:rPr>
          <m:t>ϕ</m:t>
        </m:r>
      </m:oMath>
      <w:r w:rsidRPr="00100078">
        <w:rPr>
          <w:rFonts w:ascii="宋体" w:hAnsi="宋体" w:cs="宋体" w:hint="eastAsia"/>
        </w:rPr>
        <w:t>通过正项权重</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100078">
        <w:rPr>
          <w:rFonts w:ascii="宋体" w:hAnsi="宋体" w:cs="宋体" w:hint="eastAsia"/>
        </w:rPr>
        <w:t>将图片原始特征</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,i=1,⋯,L</m:t>
        </m:r>
      </m:oMath>
      <w:r w:rsidRPr="00100078">
        <w:rPr>
          <w:rFonts w:ascii="宋体" w:hAnsi="宋体" w:cs="宋体" w:hint="eastAsia"/>
        </w:rPr>
        <w:t>映射到</w:t>
      </w:r>
      <m:oMath>
        <m:sSub>
          <m:sSubPr>
            <m:ctrlPr>
              <w:rPr>
                <w:rFonts w:ascii="Cambria Math" w:hAnsi="Cambria Math"/>
              </w:rPr>
            </m:ctrlPr>
          </m:sSubPr>
          <m:e>
            <m:acc>
              <m:accPr>
                <m:ctrlPr>
                  <w:rPr>
                    <w:rFonts w:ascii="Cambria Math" w:hAnsi="Cambria Math"/>
                    <w:i/>
                  </w:rPr>
                </m:ctrlPr>
              </m:accPr>
              <m:e>
                <m:r>
                  <w:rPr>
                    <w:rFonts w:ascii="Cambria Math" w:hAnsi="Cambria Math"/>
                  </w:rPr>
                  <m:t>z</m:t>
                </m:r>
              </m:e>
            </m:acc>
          </m:e>
          <m:sub>
            <m:r>
              <w:rPr>
                <w:rFonts w:ascii="Cambria Math" w:hAnsi="Cambria Math"/>
              </w:rPr>
              <m:t>t</m:t>
            </m:r>
          </m:sub>
        </m:sSub>
      </m:oMath>
      <w:r w:rsidRPr="00100078">
        <w:rPr>
          <w:rFonts w:ascii="宋体" w:hAnsi="宋体" w:cs="宋体" w:hint="eastAsia"/>
        </w:rPr>
        <w:t>，在每个位置</w:t>
      </w:r>
      <m:oMath>
        <m:r>
          <w:rPr>
            <w:rFonts w:ascii="Cambria Math" w:hAnsi="Cambria Math"/>
          </w:rPr>
          <m:t>i</m:t>
        </m:r>
      </m:oMath>
      <w:r w:rsidRPr="00100078">
        <w:rPr>
          <w:rFonts w:ascii="宋体" w:hAnsi="宋体" w:cs="宋体" w:hint="eastAsia"/>
        </w:rPr>
        <w:t>处的正项权重</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100078">
        <w:t>(</w:t>
      </w:r>
      <w:r w:rsidRPr="00100078">
        <w:rPr>
          <w:rFonts w:ascii="宋体" w:hAnsi="宋体" w:cs="宋体" w:hint="eastAsia"/>
        </w:rPr>
        <w:t>可以理解为位置</w:t>
      </w:r>
      <m:oMath>
        <m:r>
          <w:rPr>
            <w:rFonts w:ascii="Cambria Math" w:hAnsi="Cambria Math"/>
          </w:rPr>
          <m:t>i</m:t>
        </m:r>
      </m:oMath>
      <w:r w:rsidRPr="00100078">
        <w:rPr>
          <w:rFonts w:ascii="宋体" w:hAnsi="宋体" w:cs="宋体" w:hint="eastAsia"/>
        </w:rPr>
        <w:t>获得的关注</w:t>
      </w:r>
      <w:r w:rsidRPr="00100078">
        <w:t>)</w:t>
      </w:r>
      <w:r w:rsidRPr="00100078">
        <w:rPr>
          <w:rFonts w:ascii="宋体" w:hAnsi="宋体" w:cs="宋体" w:hint="eastAsia"/>
        </w:rPr>
        <w:t>通过</w:t>
      </w:r>
      <w:r w:rsidR="00E86C86">
        <w:t>Attention</w:t>
      </w:r>
      <w:r w:rsidR="00F42BE1">
        <w:rPr>
          <w:rFonts w:ascii="宋体" w:hAnsi="宋体" w:cs="宋体" w:hint="eastAsia"/>
        </w:rPr>
        <w:t>机制</w:t>
      </w:r>
      <m:oMath>
        <m:sSub>
          <m:sSubPr>
            <m:ctrlPr>
              <w:rPr>
                <w:rFonts w:ascii="Cambria Math" w:hAnsi="Cambria Math"/>
              </w:rPr>
            </m:ctrlPr>
          </m:sSubPr>
          <m:e>
            <m:r>
              <w:rPr>
                <w:rFonts w:ascii="Cambria Math" w:hAnsi="Cambria Math"/>
              </w:rPr>
              <m:t>f</m:t>
            </m:r>
          </m:e>
          <m:sub>
            <m:r>
              <w:rPr>
                <w:rFonts w:ascii="Cambria Math" w:hAnsi="Cambria Math"/>
              </w:rPr>
              <m:t>att</m:t>
            </m:r>
          </m:sub>
        </m:sSub>
      </m:oMath>
      <w:r w:rsidRPr="00100078">
        <w:rPr>
          <w:rFonts w:ascii="宋体" w:hAnsi="宋体" w:cs="宋体" w:hint="eastAsia"/>
        </w:rPr>
        <w:t>结合上一隐藏层输出</w:t>
      </w:r>
      <m:oMath>
        <m:sSub>
          <m:sSubPr>
            <m:ctrlPr>
              <w:rPr>
                <w:rFonts w:ascii="Cambria Math" w:hAnsi="Cambria Math"/>
              </w:rPr>
            </m:ctrlPr>
          </m:sSubPr>
          <m:e>
            <m:r>
              <w:rPr>
                <w:rFonts w:ascii="Cambria Math" w:hAnsi="Cambria Math"/>
              </w:rPr>
              <m:t>h</m:t>
            </m:r>
          </m:e>
          <m:sub>
            <m:r>
              <w:rPr>
                <w:rFonts w:ascii="Cambria Math" w:hAnsi="Cambria Math"/>
              </w:rPr>
              <m:t>t-1</m:t>
            </m:r>
          </m:sub>
        </m:sSub>
      </m:oMath>
      <w:r w:rsidRPr="00100078">
        <w:rPr>
          <w:rFonts w:ascii="宋体" w:hAnsi="宋体" w:cs="宋体" w:hint="eastAsia"/>
        </w:rPr>
        <w:t>计算得到，因为下一步</w:t>
      </w:r>
      <w:r w:rsidRPr="00100078">
        <w:t>“</w:t>
      </w:r>
      <w:r w:rsidRPr="00100078">
        <w:rPr>
          <w:rFonts w:ascii="宋体" w:hAnsi="宋体" w:cs="宋体" w:hint="eastAsia"/>
        </w:rPr>
        <w:t>看哪儿</w:t>
      </w:r>
      <w:r w:rsidRPr="00100078">
        <w:t>”</w:t>
      </w:r>
      <w:r w:rsidRPr="00100078">
        <w:rPr>
          <w:rFonts w:ascii="宋体" w:hAnsi="宋体" w:cs="宋体" w:hint="eastAsia"/>
        </w:rPr>
        <w:t>不但与实际图像有关，还受</w:t>
      </w:r>
      <w:r w:rsidR="00B5277A" w:rsidRPr="00100078">
        <w:rPr>
          <w:rFonts w:ascii="宋体" w:hAnsi="宋体" w:cs="宋体" w:hint="eastAsia"/>
        </w:rPr>
        <w:t>之前看到的东西的影响。具体计算过程表示如图</w:t>
      </w:r>
      <w:r w:rsidR="00B5277A" w:rsidRPr="00100078">
        <w:t>2.5</w:t>
      </w:r>
      <w:r w:rsidR="00B5277A" w:rsidRPr="00100078">
        <w:rPr>
          <w:rFonts w:ascii="宋体" w:hAnsi="宋体" w:cs="宋体" w:hint="eastAsia"/>
        </w:rPr>
        <w:t>所示。</w:t>
      </w:r>
    </w:p>
    <w:p w14:paraId="00ACAE30" w14:textId="77777777" w:rsidR="00100078" w:rsidRPr="00100078" w:rsidRDefault="00100078" w:rsidP="00100078">
      <w:pPr>
        <w:rPr>
          <w:rFonts w:cs="Times New Roman"/>
        </w:rPr>
      </w:pPr>
    </w:p>
    <w:p w14:paraId="18564680" w14:textId="77777777" w:rsidR="009029FC" w:rsidRDefault="009029FC" w:rsidP="009029FC">
      <w:pPr>
        <w:spacing w:line="276" w:lineRule="auto"/>
        <w:jc w:val="left"/>
        <w:rPr>
          <w:rFonts w:ascii="宋体" w:hAnsi="宋体" w:cs="MS Mincho"/>
        </w:rPr>
      </w:pPr>
      <w:r>
        <w:rPr>
          <w:rFonts w:ascii="宋体" w:hAnsi="宋体" w:cs="MS Mincho"/>
          <w:noProof/>
        </w:rPr>
        <w:drawing>
          <wp:inline distT="0" distB="0" distL="0" distR="0" wp14:anchorId="43961758" wp14:editId="700A71FE">
            <wp:extent cx="5270500" cy="918845"/>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tention.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918845"/>
                    </a:xfrm>
                    <a:prstGeom prst="rect">
                      <a:avLst/>
                    </a:prstGeom>
                  </pic:spPr>
                </pic:pic>
              </a:graphicData>
            </a:graphic>
          </wp:inline>
        </w:drawing>
      </w:r>
    </w:p>
    <w:p w14:paraId="40DB5BBD" w14:textId="6E73D088" w:rsidR="009029FC" w:rsidRPr="00100078" w:rsidRDefault="009029FC" w:rsidP="009029FC">
      <w:pPr>
        <w:spacing w:line="276" w:lineRule="auto"/>
        <w:jc w:val="center"/>
        <w:rPr>
          <w:rFonts w:cs="Times New Roman"/>
        </w:rPr>
      </w:pPr>
      <w:r w:rsidRPr="00100078">
        <w:rPr>
          <w:rFonts w:cs="Times New Roman"/>
        </w:rPr>
        <w:t>图</w:t>
      </w:r>
      <w:r w:rsidR="00B5277A" w:rsidRPr="00100078">
        <w:rPr>
          <w:rFonts w:cs="Times New Roman"/>
        </w:rPr>
        <w:t>2.5</w:t>
      </w:r>
      <w:r w:rsidRPr="00100078">
        <w:rPr>
          <w:rFonts w:cs="Times New Roman"/>
        </w:rPr>
        <w:t xml:space="preserve"> “soft” </w:t>
      </w:r>
      <w:r w:rsidR="00E86C86">
        <w:rPr>
          <w:rFonts w:cs="Times New Roman"/>
        </w:rPr>
        <w:t>Attention</w:t>
      </w:r>
      <w:r w:rsidRPr="00100078">
        <w:rPr>
          <w:rFonts w:cs="Times New Roman"/>
        </w:rPr>
        <w:t>机制结构</w:t>
      </w:r>
    </w:p>
    <w:p w14:paraId="3A5B4730" w14:textId="77777777" w:rsidR="009029FC" w:rsidRDefault="009029FC" w:rsidP="009029FC">
      <w:pPr>
        <w:spacing w:line="276" w:lineRule="auto"/>
        <w:jc w:val="left"/>
        <w:rPr>
          <w:rFonts w:ascii="宋体" w:hAnsi="宋体" w:cs="MS Mincho"/>
        </w:rPr>
      </w:pPr>
      <w:r>
        <w:rPr>
          <w:rFonts w:ascii="宋体" w:hAnsi="宋体" w:cs="MS Mincho"/>
        </w:rPr>
        <w:tab/>
      </w:r>
    </w:p>
    <w:p w14:paraId="5AC6DAFF" w14:textId="77777777" w:rsidR="009029FC" w:rsidRDefault="009029FC" w:rsidP="00963729">
      <w:r>
        <w:rPr>
          <w:rFonts w:hint="eastAsia"/>
        </w:rPr>
        <w:tab/>
      </w:r>
      <w:r>
        <w:rPr>
          <w:rFonts w:ascii="宋体" w:hAnsi="宋体" w:cs="宋体" w:hint="eastAsia"/>
        </w:rPr>
        <w:t>上图中，阴影部分</w:t>
      </w:r>
      <w:r w:rsidRPr="00100078">
        <w:rPr>
          <w:rFonts w:cs="Times New Roman"/>
          <w:i/>
        </w:rPr>
        <w:t>fc</w:t>
      </w:r>
      <w:r>
        <w:rPr>
          <w:rFonts w:ascii="宋体" w:hAnsi="宋体" w:cs="宋体" w:hint="eastAsia"/>
        </w:rPr>
        <w:t>代表参数计算，用公式表示如下：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3A7FB0DD" w14:textId="77777777" w:rsidTr="00AF0CC5">
        <w:trPr>
          <w:jc w:val="center"/>
        </w:trPr>
        <w:tc>
          <w:tcPr>
            <w:tcW w:w="660" w:type="dxa"/>
            <w:tcMar>
              <w:top w:w="60" w:type="dxa"/>
              <w:bottom w:w="60" w:type="dxa"/>
            </w:tcMar>
            <w:vAlign w:val="center"/>
          </w:tcPr>
          <w:p w14:paraId="321E0D95" w14:textId="77777777" w:rsidR="00AF0CC5" w:rsidRDefault="00AF0CC5" w:rsidP="00AF0CC5">
            <w:pPr>
              <w:spacing w:line="480" w:lineRule="auto"/>
              <w:jc w:val="left"/>
              <w:rPr>
                <w:rFonts w:ascii="宋体" w:hAnsi="宋体" w:cs="MS Mincho"/>
              </w:rPr>
            </w:pPr>
          </w:p>
        </w:tc>
        <w:tc>
          <w:tcPr>
            <w:tcW w:w="6980" w:type="dxa"/>
            <w:tcMar>
              <w:top w:w="60" w:type="dxa"/>
              <w:bottom w:w="60" w:type="dxa"/>
            </w:tcMar>
            <w:vAlign w:val="center"/>
          </w:tcPr>
          <w:p w14:paraId="45FBD18A" w14:textId="7741835E" w:rsidR="00AF0CC5" w:rsidRDefault="00B3147B" w:rsidP="00AF0CC5">
            <w:pPr>
              <w:spacing w:line="480" w:lineRule="auto"/>
              <w:jc w:val="center"/>
              <w:rPr>
                <w:rFonts w:ascii="宋体" w:hAnsi="宋体" w:cs="MS Mincho"/>
              </w:rPr>
            </w:pPr>
            <m:oMathPara>
              <m:oMath>
                <m:sSub>
                  <m:sSubPr>
                    <m:ctrlPr>
                      <w:rPr>
                        <w:rFonts w:ascii="Cambria Math" w:hAnsi="Cambria Math" w:cs="MS Mincho"/>
                      </w:rPr>
                    </m:ctrlPr>
                  </m:sSubPr>
                  <m:e>
                    <m:r>
                      <m:rPr>
                        <m:sty m:val="p"/>
                      </m:rPr>
                      <w:rPr>
                        <w:rFonts w:ascii="Cambria Math" w:hAnsi="Cambria Math" w:cs="Cambria Math"/>
                      </w:rPr>
                      <m:t>e</m:t>
                    </m:r>
                  </m:e>
                  <m:sub>
                    <m:r>
                      <w:rPr>
                        <w:rFonts w:ascii="Cambria Math" w:hAnsi="Cambria Math" w:cs="MS Mincho"/>
                      </w:rPr>
                      <m:t>ti</m:t>
                    </m:r>
                  </m:sub>
                </m:sSub>
                <m:r>
                  <m:rPr>
                    <m:sty m:val="p"/>
                  </m:rPr>
                  <w:rPr>
                    <w:rFonts w:ascii="Cambria Math" w:hAnsi="Cambria Math" w:cs="MS Mincho"/>
                  </w:rPr>
                  <m:t>=</m:t>
                </m:r>
                <m:sSub>
                  <m:sSubPr>
                    <m:ctrlPr>
                      <w:rPr>
                        <w:rFonts w:ascii="Cambria Math" w:hAnsi="Cambria Math" w:cs="MS Mincho"/>
                      </w:rPr>
                    </m:ctrlPr>
                  </m:sSubPr>
                  <m:e>
                    <m:r>
                      <w:rPr>
                        <w:rFonts w:ascii="Cambria Math" w:hAnsi="Cambria Math" w:cs="MS Mincho"/>
                      </w:rPr>
                      <m:t>f</m:t>
                    </m:r>
                  </m:e>
                  <m:sub>
                    <m:r>
                      <w:rPr>
                        <w:rFonts w:ascii="Cambria Math" w:hAnsi="Cambria Math" w:cs="MS Mincho"/>
                      </w:rPr>
                      <m:t>att</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a</m:t>
                    </m:r>
                  </m:e>
                  <m:sub>
                    <m:r>
                      <w:rPr>
                        <w:rFonts w:ascii="Cambria Math" w:hAnsi="Cambria Math" w:cs="MS Mincho"/>
                      </w:rPr>
                      <m:t>i</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h</m:t>
                    </m:r>
                  </m:e>
                  <m:sub>
                    <m:r>
                      <w:rPr>
                        <w:rFonts w:ascii="Cambria Math" w:hAnsi="Cambria Math" w:cs="MS Mincho"/>
                      </w:rPr>
                      <m:t>t-1</m:t>
                    </m:r>
                  </m:sub>
                </m:sSub>
                <m:r>
                  <w:rPr>
                    <w:rFonts w:ascii="Cambria Math" w:hAnsi="Cambria Math" w:cs="MS Mincho"/>
                  </w:rPr>
                  <m:t>)</m:t>
                </m:r>
              </m:oMath>
            </m:oMathPara>
          </w:p>
        </w:tc>
        <w:tc>
          <w:tcPr>
            <w:tcW w:w="660" w:type="dxa"/>
            <w:tcMar>
              <w:top w:w="60" w:type="dxa"/>
              <w:bottom w:w="60" w:type="dxa"/>
            </w:tcMar>
            <w:vAlign w:val="center"/>
          </w:tcPr>
          <w:p w14:paraId="68A26EC0" w14:textId="1669E34B" w:rsidR="00AF0CC5" w:rsidRPr="00C06064" w:rsidRDefault="00AF0CC5" w:rsidP="00AF0CC5">
            <w:pPr>
              <w:spacing w:line="48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19</w:instrText>
            </w:r>
            <w:r w:rsidRPr="00C06064">
              <w:rPr>
                <w:rFonts w:cs="Times New Roman"/>
              </w:rPr>
              <w:fldChar w:fldCharType="end"/>
            </w:r>
            <w:r w:rsidRPr="00C06064">
              <w:rPr>
                <w:rFonts w:cs="Times New Roman"/>
              </w:rPr>
              <w:instrText>)</w:instrText>
            </w:r>
            <w:r w:rsidRPr="00C06064">
              <w:rPr>
                <w:rFonts w:cs="Times New Roman"/>
              </w:rPr>
              <w:fldChar w:fldCharType="end"/>
            </w:r>
          </w:p>
        </w:tc>
      </w:tr>
      <w:tr w:rsidR="00AF0CC5" w14:paraId="5BEE8375" w14:textId="77777777" w:rsidTr="00AF0CC5">
        <w:trPr>
          <w:jc w:val="center"/>
        </w:trPr>
        <w:tc>
          <w:tcPr>
            <w:tcW w:w="660" w:type="dxa"/>
            <w:tcMar>
              <w:top w:w="60" w:type="dxa"/>
              <w:bottom w:w="60" w:type="dxa"/>
            </w:tcMar>
            <w:vAlign w:val="center"/>
          </w:tcPr>
          <w:p w14:paraId="54023EA3" w14:textId="77777777" w:rsidR="00AF0CC5" w:rsidRDefault="00AF0CC5" w:rsidP="00AF0CC5">
            <w:pPr>
              <w:spacing w:line="480" w:lineRule="auto"/>
              <w:jc w:val="left"/>
              <w:rPr>
                <w:rFonts w:ascii="宋体" w:hAnsi="宋体" w:cs="MS Mincho"/>
              </w:rPr>
            </w:pPr>
          </w:p>
        </w:tc>
        <w:tc>
          <w:tcPr>
            <w:tcW w:w="6980" w:type="dxa"/>
            <w:tcMar>
              <w:top w:w="60" w:type="dxa"/>
              <w:bottom w:w="60" w:type="dxa"/>
            </w:tcMar>
            <w:vAlign w:val="center"/>
          </w:tcPr>
          <w:p w14:paraId="7529C9E7" w14:textId="093C3BF8" w:rsidR="00AF0CC5" w:rsidRDefault="00B3147B" w:rsidP="00AF0CC5">
            <w:pPr>
              <w:spacing w:line="480" w:lineRule="auto"/>
              <w:jc w:val="center"/>
              <w:rPr>
                <w:rFonts w:ascii="宋体" w:hAnsi="宋体" w:cs="MS Mincho"/>
              </w:rPr>
            </w:pPr>
            <m:oMathPara>
              <m:oMath>
                <m:sSub>
                  <m:sSubPr>
                    <m:ctrlPr>
                      <w:rPr>
                        <w:rFonts w:ascii="Cambria Math" w:hAnsi="Cambria Math" w:cs="MS Mincho"/>
                      </w:rPr>
                    </m:ctrlPr>
                  </m:sSubPr>
                  <m:e>
                    <m:r>
                      <w:rPr>
                        <w:rFonts w:ascii="Cambria Math" w:hAnsi="Cambria Math" w:cs="MS Mincho"/>
                      </w:rPr>
                      <m:t>α</m:t>
                    </m:r>
                  </m:e>
                  <m:sub>
                    <m:r>
                      <w:rPr>
                        <w:rFonts w:ascii="Cambria Math" w:hAnsi="Cambria Math" w:cs="MS Mincho"/>
                      </w:rPr>
                      <m:t>ti</m:t>
                    </m:r>
                  </m:sub>
                </m:sSub>
                <m:r>
                  <w:rPr>
                    <w:rFonts w:ascii="Cambria Math" w:hAnsi="Cambria Math" w:cs="MS Mincho"/>
                  </w:rPr>
                  <m:t>=</m:t>
                </m:r>
                <m:f>
                  <m:fPr>
                    <m:ctrlPr>
                      <w:rPr>
                        <w:rFonts w:ascii="Cambria Math" w:hAnsi="Cambria Math" w:cs="MS Mincho"/>
                        <w:i/>
                      </w:rPr>
                    </m:ctrlPr>
                  </m:fPr>
                  <m:num>
                    <m:r>
                      <m:rPr>
                        <m:sty m:val="p"/>
                      </m:rPr>
                      <w:rPr>
                        <w:rFonts w:ascii="Cambria Math" w:hAnsi="Cambria Math" w:cs="MS Mincho"/>
                      </w:rPr>
                      <m:t>exp⁡</m:t>
                    </m:r>
                    <m:r>
                      <w:rPr>
                        <w:rFonts w:ascii="Cambria Math" w:hAnsi="Cambria Math" w:cs="MS Mincho"/>
                      </w:rPr>
                      <m:t>(</m:t>
                    </m:r>
                    <m:sSub>
                      <m:sSubPr>
                        <m:ctrlPr>
                          <w:rPr>
                            <w:rFonts w:ascii="Cambria Math" w:hAnsi="Cambria Math" w:cs="MS Mincho"/>
                            <w:i/>
                          </w:rPr>
                        </m:ctrlPr>
                      </m:sSubPr>
                      <m:e>
                        <m:r>
                          <w:rPr>
                            <w:rFonts w:ascii="Cambria Math" w:hAnsi="Cambria Math" w:cs="MS Mincho"/>
                          </w:rPr>
                          <m:t>e</m:t>
                        </m:r>
                      </m:e>
                      <m:sub>
                        <m:r>
                          <w:rPr>
                            <w:rFonts w:ascii="Cambria Math" w:hAnsi="Cambria Math" w:cs="MS Mincho"/>
                          </w:rPr>
                          <m:t>ti</m:t>
                        </m:r>
                      </m:sub>
                    </m:sSub>
                    <m:r>
                      <w:rPr>
                        <w:rFonts w:ascii="Cambria Math" w:hAnsi="Cambria Math" w:cs="MS Mincho"/>
                      </w:rPr>
                      <m:t>)</m:t>
                    </m:r>
                  </m:num>
                  <m:den>
                    <m:nary>
                      <m:naryPr>
                        <m:chr m:val="∑"/>
                        <m:limLoc m:val="undOvr"/>
                        <m:ctrlPr>
                          <w:rPr>
                            <w:rFonts w:ascii="Cambria Math" w:hAnsi="Cambria Math" w:cs="MS Mincho"/>
                            <w:i/>
                          </w:rPr>
                        </m:ctrlPr>
                      </m:naryPr>
                      <m:sub>
                        <m:r>
                          <w:rPr>
                            <w:rFonts w:ascii="Cambria Math" w:hAnsi="Cambria Math" w:cs="MS Mincho"/>
                          </w:rPr>
                          <m:t>k=1</m:t>
                        </m:r>
                      </m:sub>
                      <m:sup>
                        <m:r>
                          <w:rPr>
                            <w:rFonts w:ascii="Cambria Math" w:hAnsi="Cambria Math" w:cs="MS Mincho"/>
                          </w:rPr>
                          <m:t>L</m:t>
                        </m:r>
                      </m:sup>
                      <m:e>
                        <m:r>
                          <m:rPr>
                            <m:sty m:val="p"/>
                          </m:rPr>
                          <w:rPr>
                            <w:rFonts w:ascii="Cambria Math" w:hAnsi="Cambria Math" w:cs="MS Mincho"/>
                          </w:rPr>
                          <m:t>exp⁡</m:t>
                        </m:r>
                        <m:r>
                          <w:rPr>
                            <w:rFonts w:ascii="Cambria Math" w:hAnsi="Cambria Math" w:cs="MS Mincho"/>
                          </w:rPr>
                          <m:t>(</m:t>
                        </m:r>
                        <m:sSub>
                          <m:sSubPr>
                            <m:ctrlPr>
                              <w:rPr>
                                <w:rFonts w:ascii="Cambria Math" w:hAnsi="Cambria Math" w:cs="MS Mincho"/>
                                <w:i/>
                              </w:rPr>
                            </m:ctrlPr>
                          </m:sSubPr>
                          <m:e>
                            <m:r>
                              <w:rPr>
                                <w:rFonts w:ascii="Cambria Math" w:hAnsi="Cambria Math" w:cs="MS Mincho"/>
                              </w:rPr>
                              <m:t>e</m:t>
                            </m:r>
                          </m:e>
                          <m:sub>
                            <m:r>
                              <w:rPr>
                                <w:rFonts w:ascii="Cambria Math" w:hAnsi="Cambria Math" w:cs="MS Mincho"/>
                              </w:rPr>
                              <m:t>tk</m:t>
                            </m:r>
                          </m:sub>
                        </m:sSub>
                        <m:r>
                          <w:rPr>
                            <w:rFonts w:ascii="Cambria Math" w:hAnsi="Cambria Math" w:cs="MS Mincho"/>
                          </w:rPr>
                          <m:t>)</m:t>
                        </m:r>
                      </m:e>
                    </m:nary>
                  </m:den>
                </m:f>
              </m:oMath>
            </m:oMathPara>
          </w:p>
        </w:tc>
        <w:tc>
          <w:tcPr>
            <w:tcW w:w="660" w:type="dxa"/>
            <w:tcMar>
              <w:top w:w="60" w:type="dxa"/>
              <w:bottom w:w="60" w:type="dxa"/>
            </w:tcMar>
            <w:vAlign w:val="center"/>
          </w:tcPr>
          <w:p w14:paraId="5F33A930" w14:textId="3B2B5A84" w:rsidR="00AF0CC5" w:rsidRPr="00C06064" w:rsidRDefault="00AF0CC5" w:rsidP="00AF0CC5">
            <w:pPr>
              <w:spacing w:line="48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20</w:instrText>
            </w:r>
            <w:r w:rsidRPr="00C06064">
              <w:rPr>
                <w:rFonts w:cs="Times New Roman"/>
              </w:rPr>
              <w:fldChar w:fldCharType="end"/>
            </w:r>
            <w:r w:rsidRPr="00C06064">
              <w:rPr>
                <w:rFonts w:cs="Times New Roman"/>
              </w:rPr>
              <w:instrText>)</w:instrText>
            </w:r>
            <w:r w:rsidRPr="00C06064">
              <w:rPr>
                <w:rFonts w:cs="Times New Roman"/>
              </w:rPr>
              <w:fldChar w:fldCharType="end"/>
            </w:r>
          </w:p>
        </w:tc>
      </w:tr>
      <w:tr w:rsidR="00AF0CC5" w14:paraId="53CF21F5" w14:textId="77777777" w:rsidTr="00AF0CC5">
        <w:trPr>
          <w:jc w:val="center"/>
        </w:trPr>
        <w:tc>
          <w:tcPr>
            <w:tcW w:w="660" w:type="dxa"/>
            <w:tcMar>
              <w:top w:w="60" w:type="dxa"/>
              <w:bottom w:w="60" w:type="dxa"/>
            </w:tcMar>
            <w:vAlign w:val="center"/>
          </w:tcPr>
          <w:p w14:paraId="5AB26E34" w14:textId="77777777" w:rsidR="00AF0CC5" w:rsidRDefault="00AF0CC5" w:rsidP="00AF0CC5">
            <w:pPr>
              <w:spacing w:line="480" w:lineRule="auto"/>
              <w:jc w:val="left"/>
              <w:rPr>
                <w:rFonts w:ascii="宋体" w:hAnsi="宋体" w:cs="MS Mincho"/>
              </w:rPr>
            </w:pPr>
          </w:p>
        </w:tc>
        <w:tc>
          <w:tcPr>
            <w:tcW w:w="6980" w:type="dxa"/>
            <w:tcMar>
              <w:top w:w="60" w:type="dxa"/>
              <w:bottom w:w="60" w:type="dxa"/>
            </w:tcMar>
            <w:vAlign w:val="center"/>
          </w:tcPr>
          <w:p w14:paraId="0A3AAA51" w14:textId="150D4DEC" w:rsidR="00AF0CC5" w:rsidRDefault="00B3147B" w:rsidP="00AF0CC5">
            <w:pPr>
              <w:spacing w:line="480" w:lineRule="auto"/>
              <w:jc w:val="center"/>
              <w:rPr>
                <w:rFonts w:ascii="宋体" w:hAnsi="宋体" w:cs="MS Mincho"/>
              </w:rPr>
            </w:pPr>
            <m:oMathPara>
              <m:oMath>
                <m:nary>
                  <m:naryPr>
                    <m:chr m:val="∑"/>
                    <m:limLoc m:val="undOvr"/>
                    <m:supHide m:val="1"/>
                    <m:ctrlPr>
                      <w:rPr>
                        <w:rFonts w:ascii="Cambria Math" w:hAnsi="Cambria Math" w:cs="MS Mincho"/>
                      </w:rPr>
                    </m:ctrlPr>
                  </m:naryPr>
                  <m:sub>
                    <m:r>
                      <m:rPr>
                        <m:sty m:val="p"/>
                      </m:rPr>
                      <w:rPr>
                        <w:rFonts w:ascii="Cambria Math" w:hAnsi="Cambria Math" w:cs="Cambria Math"/>
                      </w:rPr>
                      <m:t>i</m:t>
                    </m:r>
                  </m:sub>
                  <m:sup/>
                  <m:e>
                    <m:sSub>
                      <m:sSubPr>
                        <m:ctrlPr>
                          <w:rPr>
                            <w:rFonts w:ascii="Cambria Math" w:hAnsi="Cambria Math" w:cs="MS Mincho"/>
                          </w:rPr>
                        </m:ctrlPr>
                      </m:sSubPr>
                      <m:e>
                        <m:r>
                          <w:rPr>
                            <w:rFonts w:ascii="Cambria Math" w:hAnsi="Cambria Math" w:cs="MS Mincho"/>
                          </w:rPr>
                          <m:t>α</m:t>
                        </m:r>
                      </m:e>
                      <m:sub>
                        <m:r>
                          <w:rPr>
                            <w:rFonts w:ascii="Cambria Math" w:hAnsi="Cambria Math" w:cs="MS Mincho"/>
                          </w:rPr>
                          <m:t>ti</m:t>
                        </m:r>
                      </m:sub>
                    </m:sSub>
                  </m:e>
                </m:nary>
                <m:r>
                  <w:rPr>
                    <w:rFonts w:ascii="Cambria Math" w:hAnsi="Cambria Math" w:cs="MS Mincho"/>
                  </w:rPr>
                  <m:t>=1</m:t>
                </m:r>
              </m:oMath>
            </m:oMathPara>
          </w:p>
        </w:tc>
        <w:tc>
          <w:tcPr>
            <w:tcW w:w="660" w:type="dxa"/>
            <w:tcMar>
              <w:top w:w="60" w:type="dxa"/>
              <w:bottom w:w="60" w:type="dxa"/>
            </w:tcMar>
            <w:vAlign w:val="center"/>
          </w:tcPr>
          <w:p w14:paraId="07A4AEB6" w14:textId="57C3FEA8" w:rsidR="00AF0CC5" w:rsidRPr="00C06064" w:rsidRDefault="00AF0CC5" w:rsidP="00AF0CC5">
            <w:pPr>
              <w:spacing w:line="48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21</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72D4CFE8" w14:textId="10F14669" w:rsidR="009029FC" w:rsidRDefault="009029FC" w:rsidP="00963729">
      <w:r>
        <w:rPr>
          <w:rFonts w:hint="eastAsia"/>
        </w:rPr>
        <w:tab/>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t</m:t>
            </m:r>
          </m:sub>
        </m:sSub>
      </m:oMath>
      <w:r>
        <w:rPr>
          <w:rFonts w:ascii="宋体" w:hAnsi="宋体" w:cs="宋体" w:hint="eastAsia"/>
        </w:rPr>
        <w:t>计算公式为</w:t>
      </w:r>
      <w:r>
        <w:t>,</w:t>
      </w:r>
      <m:oMath>
        <m:r>
          <m:rPr>
            <m:sty m:val="p"/>
          </m:rPr>
          <w:rPr>
            <w:rFonts w:ascii="Cambria Math" w:hAnsi="Cambria Math"/>
          </w:rPr>
          <m:t xml:space="preserve"> </m:t>
        </m:r>
        <m:r>
          <w:rPr>
            <w:rFonts w:ascii="Cambria Math" w:hAnsi="Cambria Math"/>
          </w:rPr>
          <m:t>ϕ</m:t>
        </m:r>
      </m:oMath>
      <w:r>
        <w:rPr>
          <w:rFonts w:ascii="宋体" w:hAnsi="宋体" w:cs="宋体" w:hint="eastAsia"/>
        </w:rPr>
        <w:t>的具体细节将在下一部分详细阐述。</w:t>
      </w:r>
    </w:p>
    <w:p w14:paraId="1326D24F" w14:textId="77777777" w:rsidR="00100078" w:rsidRPr="00186107" w:rsidRDefault="00100078" w:rsidP="00100078">
      <w:pPr>
        <w:jc w:val="left"/>
        <w:rPr>
          <w:rFonts w:ascii="宋体" w:hAnsi="宋体" w:cs="MS Mincho"/>
        </w:rPr>
      </w:pP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4B0AD934" w14:textId="77777777" w:rsidTr="00AF0CC5">
        <w:trPr>
          <w:jc w:val="center"/>
        </w:trPr>
        <w:tc>
          <w:tcPr>
            <w:tcW w:w="660" w:type="dxa"/>
            <w:tcMar>
              <w:top w:w="60" w:type="dxa"/>
              <w:bottom w:w="60" w:type="dxa"/>
            </w:tcMar>
            <w:vAlign w:val="center"/>
          </w:tcPr>
          <w:p w14:paraId="1D9309FC" w14:textId="77777777" w:rsidR="00AF0CC5" w:rsidRDefault="00AF0CC5" w:rsidP="00AF0CC5">
            <w:pPr>
              <w:jc w:val="left"/>
              <w:rPr>
                <w:rFonts w:ascii="宋体" w:hAnsi="宋体" w:cs="MS Mincho"/>
              </w:rPr>
            </w:pPr>
          </w:p>
        </w:tc>
        <w:tc>
          <w:tcPr>
            <w:tcW w:w="6980" w:type="dxa"/>
            <w:tcMar>
              <w:top w:w="60" w:type="dxa"/>
              <w:bottom w:w="60" w:type="dxa"/>
            </w:tcMar>
            <w:vAlign w:val="center"/>
          </w:tcPr>
          <w:p w14:paraId="2CF2CCBC" w14:textId="2C808136" w:rsidR="00AF0CC5" w:rsidRDefault="00B3147B" w:rsidP="00AF0CC5">
            <w:pPr>
              <w:jc w:val="center"/>
              <w:rPr>
                <w:rFonts w:ascii="宋体" w:hAnsi="宋体" w:cs="MS Mincho"/>
              </w:rPr>
            </w:pPr>
            <m:oMathPara>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z</m:t>
                        </m:r>
                      </m:e>
                    </m:acc>
                  </m:e>
                  <m:sub>
                    <m:r>
                      <w:rPr>
                        <w:rFonts w:ascii="Cambria Math" w:hAnsi="Cambria Math" w:cs="Times New Roman"/>
                      </w:rPr>
                      <m:t>t</m:t>
                    </m:r>
                  </m:sub>
                </m:sSub>
                <m:r>
                  <m:rPr>
                    <m:sty m:val="p"/>
                  </m:rPr>
                  <w:rPr>
                    <w:rFonts w:ascii="Cambria Math" w:hAnsi="Cambria Math" w:cs="MS Mincho"/>
                  </w:rPr>
                  <m:t>=</m:t>
                </m:r>
                <m:r>
                  <w:rPr>
                    <w:rFonts w:ascii="Cambria Math" w:hAnsi="Cambria Math" w:cs="MS Mincho"/>
                  </w:rPr>
                  <m:t>ϕ</m:t>
                </m:r>
                <m:r>
                  <m:rPr>
                    <m:sty m:val="p"/>
                  </m:rPr>
                  <w:rPr>
                    <w:rFonts w:ascii="Cambria Math" w:hAnsi="Cambria Math" w:cs="MS Mincho"/>
                  </w:rPr>
                  <m:t>（</m:t>
                </m:r>
                <m:d>
                  <m:dPr>
                    <m:begChr m:val="{"/>
                    <m:endChr m:val="}"/>
                    <m:ctrlPr>
                      <w:rPr>
                        <w:rFonts w:ascii="Cambria Math" w:hAnsi="Cambria Math" w:cs="MS Mincho"/>
                      </w:rPr>
                    </m:ctrlPr>
                  </m:dPr>
                  <m:e>
                    <m:sSub>
                      <m:sSubPr>
                        <m:ctrlPr>
                          <w:rPr>
                            <w:rFonts w:ascii="Cambria Math" w:hAnsi="Cambria Math" w:cs="MS Mincho"/>
                            <w:i/>
                          </w:rPr>
                        </m:ctrlPr>
                      </m:sSubPr>
                      <m:e>
                        <m:r>
                          <w:rPr>
                            <w:rFonts w:ascii="Cambria Math" w:hAnsi="Cambria Math" w:cs="Cambria Math"/>
                          </w:rPr>
                          <m:t>a</m:t>
                        </m:r>
                      </m:e>
                      <m:sub>
                        <m:r>
                          <w:rPr>
                            <w:rFonts w:ascii="Cambria Math" w:hAnsi="Cambria Math" w:cs="MS Mincho"/>
                          </w:rPr>
                          <m:t>i</m:t>
                        </m:r>
                      </m:sub>
                    </m:sSub>
                  </m:e>
                </m:d>
                <m:r>
                  <m:rPr>
                    <m:sty m:val="p"/>
                  </m:rPr>
                  <w:rPr>
                    <w:rFonts w:ascii="Cambria Math" w:hAnsi="Cambria Math" w:cs="MS Mincho"/>
                  </w:rPr>
                  <m:t>,{</m:t>
                </m:r>
                <m:sSub>
                  <m:sSubPr>
                    <m:ctrlPr>
                      <w:rPr>
                        <w:rFonts w:ascii="Cambria Math" w:hAnsi="Cambria Math" w:cs="MS Mincho"/>
                      </w:rPr>
                    </m:ctrlPr>
                  </m:sSubPr>
                  <m:e>
                    <m:r>
                      <w:rPr>
                        <w:rFonts w:ascii="Cambria Math" w:hAnsi="Cambria Math" w:cs="MS Mincho"/>
                      </w:rPr>
                      <m:t>α</m:t>
                    </m:r>
                  </m:e>
                  <m:sub>
                    <m:r>
                      <w:rPr>
                        <w:rFonts w:ascii="Cambria Math" w:hAnsi="Cambria Math" w:cs="MS Mincho"/>
                      </w:rPr>
                      <m:t>i</m:t>
                    </m:r>
                  </m:sub>
                </m:sSub>
                <m:r>
                  <m:rPr>
                    <m:sty m:val="p"/>
                  </m:rPr>
                  <w:rPr>
                    <w:rFonts w:ascii="Cambria Math" w:hAnsi="Cambria Math" w:cs="MS Mincho"/>
                  </w:rPr>
                  <m:t>}</m:t>
                </m:r>
                <m:r>
                  <m:rPr>
                    <m:sty m:val="p"/>
                  </m:rPr>
                  <w:rPr>
                    <w:rFonts w:ascii="Cambria Math" w:hAnsi="Cambria Math" w:cs="MS Mincho"/>
                  </w:rPr>
                  <m:t>）</m:t>
                </m:r>
              </m:oMath>
            </m:oMathPara>
          </w:p>
        </w:tc>
        <w:tc>
          <w:tcPr>
            <w:tcW w:w="660" w:type="dxa"/>
            <w:tcMar>
              <w:top w:w="60" w:type="dxa"/>
              <w:bottom w:w="60" w:type="dxa"/>
            </w:tcMar>
            <w:vAlign w:val="center"/>
          </w:tcPr>
          <w:p w14:paraId="79A50702" w14:textId="2C6EAA1A" w:rsidR="00AF0CC5" w:rsidRPr="00C06064" w:rsidRDefault="00AF0CC5" w:rsidP="00AF0CC5">
            <w:pPr>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22</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7A0F7C38" w14:textId="77777777" w:rsidR="00100078" w:rsidRPr="00186107" w:rsidRDefault="00100078" w:rsidP="00100078">
      <w:pPr>
        <w:jc w:val="left"/>
        <w:rPr>
          <w:rFonts w:ascii="宋体" w:hAnsi="宋体" w:cs="MS Mincho"/>
        </w:rPr>
      </w:pPr>
    </w:p>
    <w:p w14:paraId="4855EEFC" w14:textId="2859078D" w:rsidR="009029FC" w:rsidRPr="00100078" w:rsidRDefault="009029FC" w:rsidP="00963729">
      <w:r>
        <w:rPr>
          <w:rFonts w:ascii="宋体" w:hAnsi="宋体" w:cs="MS Mincho" w:hint="eastAsia"/>
        </w:rPr>
        <w:lastRenderedPageBreak/>
        <w:tab/>
      </w:r>
      <w:r w:rsidRPr="00100078">
        <w:t>LSTM</w:t>
      </w:r>
      <w:r w:rsidRPr="00100078">
        <w:rPr>
          <w:rFonts w:ascii="宋体" w:hAnsi="宋体" w:cs="宋体" w:hint="eastAsia"/>
        </w:rPr>
        <w:t>结构的初始状态</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100078">
        <w:rPr>
          <w:rFonts w:ascii="宋体" w:hAnsi="宋体" w:cs="宋体" w:hint="eastAsia"/>
        </w:rPr>
        <w:t>完全由图像原始特征</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100078">
        <w:rPr>
          <w:rFonts w:ascii="宋体" w:hAnsi="宋体" w:cs="宋体" w:hint="eastAsia"/>
        </w:rPr>
        <w:t>决定，在上述模型的作用下，每个字输出的概率也可以表示为</w:t>
      </w:r>
      <w:r w:rsidRPr="00100078">
        <w:rPr>
          <w:rStyle w:val="a9"/>
          <w:rFonts w:cs="Times New Roman"/>
        </w:rPr>
        <w:endnoteReference w:id="7"/>
      </w:r>
    </w:p>
    <w:p w14:paraId="7A8366BD" w14:textId="77777777" w:rsidR="00DC2F5D" w:rsidRDefault="00DC2F5D" w:rsidP="00100078">
      <w:pPr>
        <w:jc w:val="left"/>
        <w:rPr>
          <w:rFonts w:ascii="宋体" w:hAnsi="宋体" w:cs="MS Mincho"/>
        </w:rPr>
      </w:pP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17EFC7BA" w14:textId="77777777" w:rsidTr="00AF0CC5">
        <w:trPr>
          <w:jc w:val="center"/>
        </w:trPr>
        <w:tc>
          <w:tcPr>
            <w:tcW w:w="660" w:type="dxa"/>
            <w:tcMar>
              <w:top w:w="60" w:type="dxa"/>
              <w:bottom w:w="60" w:type="dxa"/>
            </w:tcMar>
            <w:vAlign w:val="center"/>
          </w:tcPr>
          <w:p w14:paraId="0D75CC96" w14:textId="77777777" w:rsidR="00AF0CC5" w:rsidRDefault="00AF0CC5" w:rsidP="00AF0CC5">
            <w:pPr>
              <w:jc w:val="left"/>
              <w:rPr>
                <w:rFonts w:ascii="宋体" w:hAnsi="宋体" w:cs="MS Mincho"/>
              </w:rPr>
            </w:pPr>
          </w:p>
        </w:tc>
        <w:tc>
          <w:tcPr>
            <w:tcW w:w="6980" w:type="dxa"/>
            <w:tcMar>
              <w:top w:w="60" w:type="dxa"/>
              <w:bottom w:w="60" w:type="dxa"/>
            </w:tcMar>
            <w:vAlign w:val="center"/>
          </w:tcPr>
          <w:p w14:paraId="7B365F2B" w14:textId="060E741E" w:rsidR="00AF0CC5" w:rsidRDefault="00AF0CC5" w:rsidP="00AF0CC5">
            <w:pPr>
              <w:jc w:val="center"/>
              <w:rPr>
                <w:rFonts w:ascii="宋体" w:hAnsi="宋体" w:cs="MS Mincho"/>
              </w:rPr>
            </w:pPr>
            <m:oMathPara>
              <m:oMath>
                <m:r>
                  <w:rPr>
                    <w:rFonts w:ascii="Cambria Math" w:hAnsi="Cambria Math" w:cs="MS Mincho"/>
                  </w:rPr>
                  <m:t>p</m:t>
                </m:r>
                <m:r>
                  <m:rPr>
                    <m:sty m:val="p"/>
                  </m:rPr>
                  <w:rPr>
                    <w:rFonts w:ascii="Cambria Math" w:hAnsi="Cambria Math" w:cs="MS Mincho"/>
                  </w:rPr>
                  <m:t>(</m:t>
                </m:r>
                <m:sSub>
                  <m:sSubPr>
                    <m:ctrlPr>
                      <w:rPr>
                        <w:rFonts w:ascii="Cambria Math" w:hAnsi="Cambria Math" w:cs="MS Mincho"/>
                      </w:rPr>
                    </m:ctrlPr>
                  </m:sSubPr>
                  <m:e>
                    <m:r>
                      <w:rPr>
                        <w:rFonts w:ascii="Cambria Math" w:hAnsi="Cambria Math" w:cs="MS Mincho"/>
                      </w:rPr>
                      <m:t>y</m:t>
                    </m:r>
                  </m:e>
                  <m:sub>
                    <m:r>
                      <w:rPr>
                        <w:rFonts w:ascii="Cambria Math" w:hAnsi="Cambria Math" w:cs="MS Mincho"/>
                      </w:rPr>
                      <m:t>t</m:t>
                    </m:r>
                  </m:sub>
                </m:sSub>
                <m:r>
                  <m:rPr>
                    <m:sty m:val="p"/>
                  </m:rPr>
                  <w:rPr>
                    <w:rFonts w:ascii="Cambria Math" w:hAnsi="Cambria Math" w:cs="MS Mincho"/>
                  </w:rPr>
                  <m:t>|a,</m:t>
                </m:r>
                <m:sSubSup>
                  <m:sSubSupPr>
                    <m:ctrlPr>
                      <w:rPr>
                        <w:rFonts w:ascii="Cambria Math" w:hAnsi="Cambria Math" w:cs="MS Mincho"/>
                      </w:rPr>
                    </m:ctrlPr>
                  </m:sSubSupPr>
                  <m:e>
                    <m:r>
                      <w:rPr>
                        <w:rFonts w:ascii="Cambria Math" w:hAnsi="Cambria Math" w:cs="MS Mincho"/>
                      </w:rPr>
                      <m:t>y</m:t>
                    </m:r>
                  </m:e>
                  <m:sub>
                    <m:r>
                      <w:rPr>
                        <w:rFonts w:ascii="Cambria Math" w:hAnsi="Cambria Math" w:cs="MS Mincho"/>
                      </w:rPr>
                      <m:t>1</m:t>
                    </m:r>
                  </m:sub>
                  <m:sup>
                    <m:r>
                      <w:rPr>
                        <w:rFonts w:ascii="Cambria Math" w:hAnsi="Cambria Math" w:cs="MS Mincho"/>
                      </w:rPr>
                      <m:t>t-1</m:t>
                    </m:r>
                  </m:sup>
                </m:sSubSup>
                <m:r>
                  <m:rPr>
                    <m:sty m:val="p"/>
                  </m:rPr>
                  <w:rPr>
                    <w:rFonts w:ascii="Cambria Math" w:hAnsi="Cambria Math" w:cs="MS Mincho"/>
                  </w:rPr>
                  <m:t>)∝exp⁡(</m:t>
                </m:r>
                <m:sSub>
                  <m:sSubPr>
                    <m:ctrlPr>
                      <w:rPr>
                        <w:rFonts w:ascii="Cambria Math" w:hAnsi="Cambria Math" w:cs="MS Mincho"/>
                      </w:rPr>
                    </m:ctrlPr>
                  </m:sSubPr>
                  <m:e>
                    <m:r>
                      <w:rPr>
                        <w:rFonts w:ascii="Cambria Math" w:hAnsi="Cambria Math" w:cs="MS Mincho"/>
                      </w:rPr>
                      <m:t>L</m:t>
                    </m:r>
                  </m:e>
                  <m:sub>
                    <m:r>
                      <w:rPr>
                        <w:rFonts w:ascii="Cambria Math" w:hAnsi="Cambria Math" w:cs="MS Mincho"/>
                      </w:rPr>
                      <m:t>0</m:t>
                    </m:r>
                  </m:sub>
                </m:sSub>
                <m:r>
                  <m:rPr>
                    <m:sty m:val="p"/>
                  </m:rPr>
                  <w:rPr>
                    <w:rFonts w:ascii="Cambria Math" w:hAnsi="Cambria Math" w:cs="MS Mincho"/>
                  </w:rPr>
                  <m:t>(E</m:t>
                </m:r>
                <m:sSub>
                  <m:sSubPr>
                    <m:ctrlPr>
                      <w:rPr>
                        <w:rFonts w:ascii="Cambria Math" w:hAnsi="Cambria Math" w:cs="MS Mincho"/>
                      </w:rPr>
                    </m:ctrlPr>
                  </m:sSubPr>
                  <m:e>
                    <m:r>
                      <w:rPr>
                        <w:rFonts w:ascii="Cambria Math" w:hAnsi="Cambria Math" w:cs="MS Mincho"/>
                      </w:rPr>
                      <m:t>y</m:t>
                    </m:r>
                  </m:e>
                  <m:sub>
                    <m:r>
                      <w:rPr>
                        <w:rFonts w:ascii="Cambria Math" w:hAnsi="Cambria Math" w:cs="MS Mincho"/>
                      </w:rPr>
                      <m:t>t-1</m:t>
                    </m:r>
                  </m:sub>
                </m:sSub>
                <m:r>
                  <m:rPr>
                    <m:sty m:val="p"/>
                  </m:rPr>
                  <w:rPr>
                    <w:rFonts w:ascii="Cambria Math" w:hAnsi="Cambria Math" w:cs="MS Mincho"/>
                  </w:rPr>
                  <m:t>+</m:t>
                </m:r>
                <m:sSub>
                  <m:sSubPr>
                    <m:ctrlPr>
                      <w:rPr>
                        <w:rFonts w:ascii="Cambria Math" w:hAnsi="Cambria Math" w:cs="MS Mincho"/>
                      </w:rPr>
                    </m:ctrlPr>
                  </m:sSubPr>
                  <m:e>
                    <m:r>
                      <w:rPr>
                        <w:rFonts w:ascii="Cambria Math" w:hAnsi="Cambria Math" w:cs="MS Mincho"/>
                      </w:rPr>
                      <m:t>L</m:t>
                    </m:r>
                  </m:e>
                  <m:sub>
                    <m:r>
                      <w:rPr>
                        <w:rFonts w:ascii="Cambria Math" w:hAnsi="Cambria Math" w:cs="MS Mincho"/>
                      </w:rPr>
                      <m:t>h</m:t>
                    </m:r>
                  </m:sub>
                </m:sSub>
                <m:sSub>
                  <m:sSubPr>
                    <m:ctrlPr>
                      <w:rPr>
                        <w:rFonts w:ascii="Cambria Math" w:hAnsi="Cambria Math" w:cs="MS Mincho"/>
                      </w:rPr>
                    </m:ctrlPr>
                  </m:sSubPr>
                  <m:e>
                    <m:r>
                      <w:rPr>
                        <w:rFonts w:ascii="Cambria Math" w:hAnsi="Cambria Math" w:cs="MS Mincho"/>
                      </w:rPr>
                      <m:t>h</m:t>
                    </m:r>
                  </m:e>
                  <m:sub>
                    <m:r>
                      <w:rPr>
                        <w:rFonts w:ascii="Cambria Math" w:hAnsi="Cambria Math" w:cs="MS Mincho"/>
                      </w:rPr>
                      <m:t>t</m:t>
                    </m:r>
                  </m:sub>
                </m:sSub>
                <m:r>
                  <m:rPr>
                    <m:sty m:val="p"/>
                  </m:rPr>
                  <w:rPr>
                    <w:rFonts w:ascii="Cambria Math" w:hAnsi="Cambria Math" w:cs="MS Mincho"/>
                  </w:rPr>
                  <m:t>+</m:t>
                </m:r>
                <m:sSub>
                  <m:sSubPr>
                    <m:ctrlPr>
                      <w:rPr>
                        <w:rFonts w:ascii="Cambria Math" w:hAnsi="Cambria Math" w:cs="MS Mincho"/>
                      </w:rPr>
                    </m:ctrlPr>
                  </m:sSubPr>
                  <m:e>
                    <m:r>
                      <w:rPr>
                        <w:rFonts w:ascii="Cambria Math" w:hAnsi="Cambria Math" w:cs="MS Mincho"/>
                      </w:rPr>
                      <m:t>L</m:t>
                    </m:r>
                  </m:e>
                  <m:sub>
                    <m:r>
                      <w:rPr>
                        <w:rFonts w:ascii="Cambria Math" w:hAnsi="Cambria Math" w:cs="MS Mincho"/>
                      </w:rPr>
                      <m:t>z</m:t>
                    </m:r>
                  </m:sub>
                </m:sSub>
                <m:sSub>
                  <m:sSubPr>
                    <m:ctrlPr>
                      <w:rPr>
                        <w:rFonts w:ascii="Cambria Math" w:hAnsi="Cambria Math" w:cs="MS Mincho"/>
                      </w:rPr>
                    </m:ctrlPr>
                  </m:sSubPr>
                  <m:e>
                    <m:acc>
                      <m:accPr>
                        <m:ctrlPr>
                          <w:rPr>
                            <w:rFonts w:ascii="Cambria Math" w:hAnsi="Cambria Math" w:cs="MS Mincho"/>
                            <w:i/>
                          </w:rPr>
                        </m:ctrlPr>
                      </m:accPr>
                      <m:e>
                        <m:r>
                          <w:rPr>
                            <w:rFonts w:ascii="Cambria Math" w:hAnsi="Cambria Math" w:cs="MS Mincho"/>
                          </w:rPr>
                          <m:t>z</m:t>
                        </m:r>
                      </m:e>
                    </m:acc>
                  </m:e>
                  <m:sub>
                    <m:r>
                      <w:rPr>
                        <w:rFonts w:ascii="Cambria Math" w:hAnsi="Cambria Math" w:cs="MS Mincho"/>
                      </w:rPr>
                      <m:t>t</m:t>
                    </m:r>
                  </m:sub>
                </m:sSub>
                <m:r>
                  <m:rPr>
                    <m:sty m:val="p"/>
                  </m:rPr>
                  <w:rPr>
                    <w:rFonts w:ascii="Cambria Math" w:hAnsi="Cambria Math" w:cs="MS Mincho"/>
                  </w:rPr>
                  <m:t>))</m:t>
                </m:r>
              </m:oMath>
            </m:oMathPara>
          </w:p>
        </w:tc>
        <w:tc>
          <w:tcPr>
            <w:tcW w:w="660" w:type="dxa"/>
            <w:tcMar>
              <w:top w:w="60" w:type="dxa"/>
              <w:bottom w:w="60" w:type="dxa"/>
            </w:tcMar>
            <w:vAlign w:val="center"/>
          </w:tcPr>
          <w:p w14:paraId="6FEDFC2A" w14:textId="79351FB6" w:rsidR="00AF0CC5" w:rsidRPr="00C06064" w:rsidRDefault="00AF0CC5" w:rsidP="00AF0CC5">
            <w:pPr>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23</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1C2140B4" w14:textId="77777777" w:rsidR="00DC2F5D" w:rsidRPr="00EC42CE" w:rsidRDefault="00DC2F5D" w:rsidP="00100078">
      <w:pPr>
        <w:jc w:val="left"/>
        <w:rPr>
          <w:rFonts w:ascii="宋体" w:hAnsi="宋体" w:cs="MS Mincho"/>
        </w:rPr>
      </w:pPr>
    </w:p>
    <w:p w14:paraId="4EB5663B" w14:textId="77777777" w:rsidR="009029FC" w:rsidRDefault="009029FC" w:rsidP="00963729">
      <w:pPr>
        <w:rPr>
          <w:rFonts w:ascii="宋体" w:hAnsi="宋体"/>
        </w:rPr>
      </w:pPr>
      <w:r>
        <w:rPr>
          <w:rFonts w:ascii="宋体" w:hAnsi="宋体" w:hint="eastAsia"/>
        </w:rPr>
        <w:tab/>
      </w:r>
      <w:r>
        <w:rPr>
          <w:rFonts w:ascii="宋体" w:hAnsi="宋体" w:cs="宋体"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cs="Cambria Math"/>
              </w:rPr>
              <m:t>R</m:t>
            </m:r>
          </m:e>
          <m:sup>
            <m:r>
              <w:rPr>
                <w:rFonts w:ascii="Cambria Math" w:hAnsi="Cambria Math"/>
              </w:rPr>
              <m:t>K</m:t>
            </m:r>
            <m:r>
              <m:rPr>
                <m:sty m:val="p"/>
              </m:rPr>
              <w:rPr>
                <w:rFonts w:ascii="Cambria Math" w:hAnsi="Cambria Math"/>
              </w:rPr>
              <m:t>×</m:t>
            </m:r>
            <m:r>
              <w:rPr>
                <w:rFonts w:ascii="Cambria Math" w:hAnsi="Cambria Math"/>
              </w:rPr>
              <m:t>m</m:t>
            </m:r>
          </m:sup>
        </m:sSup>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h</m:t>
            </m:r>
          </m:sub>
        </m:sSub>
        <m:r>
          <m:rPr>
            <m:sty m:val="p"/>
          </m:rPr>
          <w:rPr>
            <w:rFonts w:ascii="Cambria Math" w:hAnsi="Cambria Math"/>
          </w:rPr>
          <m:t>∈</m:t>
        </m:r>
        <m:sSup>
          <m:sSupPr>
            <m:ctrlPr>
              <w:rPr>
                <w:rFonts w:ascii="Cambria Math" w:hAnsi="Cambria Math"/>
              </w:rPr>
            </m:ctrlPr>
          </m:sSupPr>
          <m:e>
            <m:r>
              <w:rPr>
                <w:rFonts w:ascii="Cambria Math" w:hAnsi="Cambria Math" w:cs="Cambria Math"/>
              </w:rPr>
              <m:t>R</m:t>
            </m:r>
          </m:e>
          <m:sup>
            <m:r>
              <w:rPr>
                <w:rFonts w:ascii="Cambria Math" w:hAnsi="Cambria Math"/>
              </w:rPr>
              <m:t>m</m:t>
            </m:r>
            <m:r>
              <m:rPr>
                <m:sty m:val="p"/>
              </m:rPr>
              <w:rPr>
                <w:rFonts w:ascii="Cambria Math" w:hAnsi="Cambria Math"/>
              </w:rPr>
              <m:t>×</m:t>
            </m:r>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r>
          <m:rPr>
            <m:sty m:val="p"/>
          </m:rPr>
          <w:rPr>
            <w:rFonts w:ascii="Cambria Math" w:hAnsi="Cambria Math"/>
          </w:rPr>
          <m:t>∈</m:t>
        </m:r>
        <m:sSup>
          <m:sSupPr>
            <m:ctrlPr>
              <w:rPr>
                <w:rFonts w:ascii="Cambria Math" w:hAnsi="Cambria Math"/>
              </w:rPr>
            </m:ctrlPr>
          </m:sSupPr>
          <m:e>
            <m:r>
              <w:rPr>
                <w:rFonts w:ascii="Cambria Math" w:hAnsi="Cambria Math" w:cs="Cambria Math"/>
              </w:rPr>
              <m:t>R</m:t>
            </m:r>
          </m:e>
          <m:sup>
            <m:r>
              <w:rPr>
                <w:rFonts w:ascii="Cambria Math" w:hAnsi="Cambria Math"/>
              </w:rPr>
              <m:t>m</m:t>
            </m:r>
            <m:r>
              <m:rPr>
                <m:sty m:val="p"/>
              </m:rPr>
              <w:rPr>
                <w:rFonts w:ascii="Cambria Math" w:hAnsi="Cambria Math"/>
              </w:rPr>
              <m:t>×</m:t>
            </m:r>
            <m:r>
              <w:rPr>
                <w:rFonts w:ascii="Cambria Math" w:hAnsi="Cambria Math"/>
              </w:rPr>
              <m:t>D</m:t>
            </m:r>
          </m:sup>
        </m:sSup>
        <m:r>
          <m:rPr>
            <m:sty m:val="p"/>
          </m:rPr>
          <w:rPr>
            <w:rFonts w:ascii="Cambria Math" w:hAnsi="Cambria Math"/>
          </w:rPr>
          <m:t>,</m:t>
        </m:r>
        <m:r>
          <w:rPr>
            <w:rFonts w:ascii="Cambria Math" w:hAnsi="Cambria Math"/>
          </w:rPr>
          <m:t>E</m:t>
        </m:r>
      </m:oMath>
      <w:r>
        <w:rPr>
          <w:rFonts w:ascii="宋体" w:hAnsi="宋体" w:cs="宋体" w:hint="eastAsia"/>
        </w:rPr>
        <w:t>是随机初始化的待训练参数。</w:t>
      </w:r>
    </w:p>
    <w:p w14:paraId="201FBF80" w14:textId="51DB7A01" w:rsidR="009029FC" w:rsidRDefault="009029FC" w:rsidP="009029FC">
      <w:pPr>
        <w:pStyle w:val="3"/>
      </w:pPr>
      <w:r>
        <w:t xml:space="preserve">2.2.3 </w:t>
      </w:r>
      <w:r>
        <w:t>确定性</w:t>
      </w:r>
      <w:r>
        <w:t xml:space="preserve">“soft” </w:t>
      </w:r>
      <w:r w:rsidR="00E86C86">
        <w:t>Attention</w:t>
      </w:r>
      <w:r>
        <w:t xml:space="preserve"> </w:t>
      </w:r>
      <w:r>
        <w:t>机制</w:t>
      </w:r>
    </w:p>
    <w:p w14:paraId="7D0251B6" w14:textId="7BF95D49" w:rsidR="009029FC" w:rsidRPr="00100078" w:rsidRDefault="009029FC" w:rsidP="00963729">
      <w:r>
        <w:tab/>
      </w:r>
      <w:r w:rsidRPr="00100078">
        <w:rPr>
          <w:rFonts w:ascii="宋体" w:hAnsi="宋体" w:cs="宋体" w:hint="eastAsia"/>
        </w:rPr>
        <w:t>在上部分中我们提到</w:t>
      </w:r>
      <w:r w:rsidR="00E86C86">
        <w:t>Attention</w:t>
      </w:r>
      <w:r w:rsidR="00F42BE1">
        <w:rPr>
          <w:rFonts w:ascii="宋体" w:hAnsi="宋体" w:cs="宋体" w:hint="eastAsia"/>
        </w:rPr>
        <w:t>机制</w:t>
      </w:r>
      <m:oMath>
        <m:sSub>
          <m:sSubPr>
            <m:ctrlPr>
              <w:rPr>
                <w:rFonts w:ascii="Cambria Math" w:hAnsi="Cambria Math"/>
              </w:rPr>
            </m:ctrlPr>
          </m:sSubPr>
          <m:e>
            <m:r>
              <w:rPr>
                <w:rFonts w:ascii="Cambria Math" w:hAnsi="Cambria Math"/>
              </w:rPr>
              <m:t>f</m:t>
            </m:r>
          </m:e>
          <m:sub>
            <m:r>
              <w:rPr>
                <w:rFonts w:ascii="Cambria Math" w:hAnsi="Cambria Math"/>
              </w:rPr>
              <m:t>att</m:t>
            </m:r>
          </m:sub>
        </m:sSub>
      </m:oMath>
      <w:r w:rsidRPr="00100078">
        <w:rPr>
          <w:rFonts w:ascii="宋体" w:hAnsi="宋体" w:cs="宋体" w:hint="eastAsia"/>
        </w:rPr>
        <w:t>，本部分将详细讨论本程序中使用到的</w:t>
      </w:r>
      <w:r w:rsidRPr="00100078">
        <w:t xml:space="preserve">“soft” </w:t>
      </w:r>
      <w:r w:rsidR="00E86C86">
        <w:t>Attention</w:t>
      </w:r>
      <w:r w:rsidRPr="00100078">
        <w:t xml:space="preserve"> </w:t>
      </w:r>
      <w:r w:rsidRPr="00100078">
        <w:rPr>
          <w:rFonts w:ascii="宋体" w:hAnsi="宋体" w:cs="宋体" w:hint="eastAsia"/>
        </w:rPr>
        <w:t>机制。</w:t>
      </w:r>
    </w:p>
    <w:p w14:paraId="5D05A681" w14:textId="77777777" w:rsidR="009029FC" w:rsidRPr="00100078" w:rsidRDefault="009029FC" w:rsidP="00963729">
      <w:r w:rsidRPr="00100078">
        <w:tab/>
      </w:r>
      <w:r w:rsidRPr="00100078">
        <w:rPr>
          <w:rFonts w:ascii="宋体" w:hAnsi="宋体" w:cs="宋体" w:hint="eastAsia"/>
        </w:rPr>
        <w:t>使用位置变量</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00100078">
        <w:rPr>
          <w:rFonts w:ascii="宋体" w:hAnsi="宋体" w:cs="宋体" w:hint="eastAsia"/>
        </w:rPr>
        <w:t>表示在生成第</w:t>
      </w:r>
      <w:r w:rsidRPr="00100078">
        <w:t>t</w:t>
      </w:r>
      <w:r w:rsidRPr="00100078">
        <w:rPr>
          <w:rFonts w:ascii="宋体" w:hAnsi="宋体" w:cs="宋体" w:hint="eastAsia"/>
        </w:rPr>
        <w:t>个字时的模型关注中心，则</w:t>
      </w:r>
      <m:oMath>
        <m:sSub>
          <m:sSubPr>
            <m:ctrlPr>
              <w:rPr>
                <w:rFonts w:ascii="Cambria Math" w:hAnsi="Cambria Math"/>
              </w:rPr>
            </m:ctrlPr>
          </m:sSubPr>
          <m:e>
            <m:r>
              <w:rPr>
                <w:rFonts w:ascii="Cambria Math" w:hAnsi="Cambria Math"/>
              </w:rPr>
              <m:t>s</m:t>
            </m:r>
          </m:e>
          <m:sub>
            <m:r>
              <w:rPr>
                <w:rFonts w:ascii="Cambria Math" w:hAnsi="Cambria Math"/>
              </w:rPr>
              <m:t>t,i</m:t>
            </m:r>
          </m:sub>
        </m:sSub>
      </m:oMath>
      <w:r w:rsidRPr="00100078">
        <w:t>=1</w:t>
      </w:r>
      <w:r w:rsidRPr="00100078">
        <w:rPr>
          <w:rFonts w:ascii="宋体" w:hAnsi="宋体" w:cs="宋体" w:hint="eastAsia"/>
        </w:rPr>
        <w:t>，如果</w:t>
      </w:r>
      <w:r w:rsidRPr="00100078">
        <w:t>t</w:t>
      </w:r>
      <w:r w:rsidRPr="00100078">
        <w:rPr>
          <w:rFonts w:ascii="宋体" w:hAnsi="宋体" w:cs="宋体" w:hint="eastAsia"/>
        </w:rPr>
        <w:t>时刻关注中心为</w:t>
      </w:r>
      <w:r w:rsidRPr="00100078">
        <w:t>i</w:t>
      </w:r>
      <w:r w:rsidRPr="00100078">
        <w:rPr>
          <w:rFonts w:ascii="宋体" w:hAnsi="宋体" w:cs="宋体" w:hint="eastAsia"/>
        </w:rPr>
        <w:t>，否则为</w:t>
      </w:r>
      <w:r w:rsidRPr="00100078">
        <w:t xml:space="preserve">0. </w:t>
      </w:r>
      <w:r w:rsidRPr="00100078">
        <w:rPr>
          <w:rFonts w:ascii="宋体" w:hAnsi="宋体" w:cs="宋体" w:hint="eastAsia"/>
        </w:rPr>
        <w:t>将</w:t>
      </w:r>
      <m:oMath>
        <m:sSub>
          <m:sSubPr>
            <m:ctrlPr>
              <w:rPr>
                <w:rFonts w:ascii="Cambria Math" w:hAnsi="Cambria Math"/>
              </w:rPr>
            </m:ctrlPr>
          </m:sSubPr>
          <m:e>
            <m:r>
              <w:rPr>
                <w:rFonts w:ascii="Cambria Math" w:hAnsi="Cambria Math"/>
              </w:rPr>
              <m:t>s</m:t>
            </m:r>
          </m:e>
          <m:sub>
            <m:r>
              <w:rPr>
                <w:rFonts w:ascii="Cambria Math" w:hAnsi="Cambria Math"/>
              </w:rPr>
              <m:t>t,i</m:t>
            </m:r>
          </m:sub>
        </m:sSub>
      </m:oMath>
      <w:r w:rsidRPr="00100078">
        <w:rPr>
          <w:rFonts w:ascii="宋体" w:hAnsi="宋体" w:cs="宋体" w:hint="eastAsia"/>
        </w:rPr>
        <w:t>处理为中间潜变量，则可以令</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701128CA" w14:textId="77777777" w:rsidTr="00AF0CC5">
        <w:trPr>
          <w:jc w:val="center"/>
        </w:trPr>
        <w:tc>
          <w:tcPr>
            <w:tcW w:w="660" w:type="dxa"/>
            <w:tcMar>
              <w:top w:w="60" w:type="dxa"/>
              <w:bottom w:w="60" w:type="dxa"/>
            </w:tcMar>
            <w:vAlign w:val="center"/>
          </w:tcPr>
          <w:p w14:paraId="050E75F0" w14:textId="77777777" w:rsidR="00AF0CC5" w:rsidRDefault="00AF0CC5" w:rsidP="00AF0CC5">
            <w:pPr>
              <w:jc w:val="left"/>
              <w:rPr>
                <w:rFonts w:ascii="宋体" w:hAnsi="宋体" w:cs="MS Mincho"/>
              </w:rPr>
            </w:pPr>
          </w:p>
        </w:tc>
        <w:tc>
          <w:tcPr>
            <w:tcW w:w="6980" w:type="dxa"/>
            <w:tcMar>
              <w:top w:w="60" w:type="dxa"/>
              <w:bottom w:w="60" w:type="dxa"/>
            </w:tcMar>
            <w:vAlign w:val="center"/>
          </w:tcPr>
          <w:p w14:paraId="16CF3029" w14:textId="60494AF7" w:rsidR="00AF0CC5" w:rsidRDefault="00AF0CC5" w:rsidP="0038263D">
            <w:pPr>
              <w:spacing w:line="360" w:lineRule="auto"/>
              <w:jc w:val="center"/>
              <w:rPr>
                <w:rFonts w:ascii="宋体" w:hAnsi="宋体" w:cs="MS Mincho"/>
              </w:rPr>
            </w:pPr>
            <m:oMathPara>
              <m:oMath>
                <m:r>
                  <m:rPr>
                    <m:sty m:val="p"/>
                  </m:rPr>
                  <w:rPr>
                    <w:rFonts w:ascii="Cambria Math" w:hAnsi="Cambria Math" w:cs="MS Mincho"/>
                  </w:rPr>
                  <m:t>p</m:t>
                </m:r>
                <m:d>
                  <m:dPr>
                    <m:ctrlPr>
                      <w:rPr>
                        <w:rFonts w:ascii="Cambria Math" w:hAnsi="Cambria Math" w:cs="MS Mincho"/>
                      </w:rPr>
                    </m:ctrlPr>
                  </m:dPr>
                  <m:e>
                    <m:sSub>
                      <m:sSubPr>
                        <m:ctrlPr>
                          <w:rPr>
                            <w:rFonts w:ascii="Cambria Math" w:hAnsi="Cambria Math" w:cs="MS Mincho"/>
                          </w:rPr>
                        </m:ctrlPr>
                      </m:sSubPr>
                      <m:e>
                        <m:r>
                          <w:rPr>
                            <w:rFonts w:ascii="Cambria Math" w:hAnsi="Cambria Math" w:cs="MS Mincho"/>
                          </w:rPr>
                          <m:t>s</m:t>
                        </m:r>
                      </m:e>
                      <m:sub>
                        <m:r>
                          <w:rPr>
                            <w:rFonts w:ascii="Cambria Math" w:hAnsi="Cambria Math" w:cs="MS Mincho"/>
                          </w:rPr>
                          <m:t>t,i</m:t>
                        </m:r>
                      </m:sub>
                    </m:sSub>
                    <m:r>
                      <m:rPr>
                        <m:sty m:val="p"/>
                      </m:rPr>
                      <w:rPr>
                        <w:rFonts w:ascii="Cambria Math" w:hAnsi="Cambria Math" w:cs="MS Mincho"/>
                      </w:rPr>
                      <m:t>=1</m:t>
                    </m:r>
                  </m:e>
                  <m:e>
                    <m:sSub>
                      <m:sSubPr>
                        <m:ctrlPr>
                          <w:rPr>
                            <w:rFonts w:ascii="Cambria Math" w:hAnsi="Cambria Math" w:cs="MS Mincho"/>
                          </w:rPr>
                        </m:ctrlPr>
                      </m:sSubPr>
                      <m:e>
                        <m:r>
                          <w:rPr>
                            <w:rFonts w:ascii="Cambria Math" w:hAnsi="Cambria Math" w:cs="MS Mincho"/>
                          </w:rPr>
                          <m:t>s</m:t>
                        </m:r>
                      </m:e>
                      <m:sub>
                        <m:r>
                          <w:rPr>
                            <w:rFonts w:ascii="Cambria Math" w:hAnsi="Cambria Math" w:cs="MS Mincho"/>
                          </w:rPr>
                          <m:t>j&lt;t</m:t>
                        </m:r>
                      </m:sub>
                    </m:sSub>
                    <m:r>
                      <m:rPr>
                        <m:sty m:val="p"/>
                      </m:rPr>
                      <w:rPr>
                        <w:rFonts w:ascii="Cambria Math" w:hAnsi="Cambria Math" w:cs="MS Mincho"/>
                      </w:rPr>
                      <m:t>,</m:t>
                    </m:r>
                    <m:sSub>
                      <m:sSubPr>
                        <m:ctrlPr>
                          <w:rPr>
                            <w:rFonts w:ascii="Cambria Math" w:hAnsi="Cambria Math" w:cs="MS Mincho"/>
                          </w:rPr>
                        </m:ctrlPr>
                      </m:sSubPr>
                      <m:e>
                        <m:r>
                          <w:rPr>
                            <w:rFonts w:ascii="Cambria Math" w:hAnsi="Cambria Math" w:cs="MS Mincho"/>
                          </w:rPr>
                          <m:t>a</m:t>
                        </m:r>
                      </m:e>
                      <m:sub/>
                    </m:sSub>
                  </m:e>
                </m:d>
                <m:r>
                  <m:rPr>
                    <m:sty m:val="p"/>
                  </m:rPr>
                  <w:rPr>
                    <w:rFonts w:ascii="Cambria Math" w:hAnsi="Cambria Math" w:cs="MS Mincho"/>
                  </w:rPr>
                  <m:t>=</m:t>
                </m:r>
                <m:sSub>
                  <m:sSubPr>
                    <m:ctrlPr>
                      <w:rPr>
                        <w:rFonts w:ascii="Cambria Math" w:hAnsi="Cambria Math" w:cs="MS Mincho"/>
                      </w:rPr>
                    </m:ctrlPr>
                  </m:sSubPr>
                  <m:e>
                    <m:r>
                      <w:rPr>
                        <w:rFonts w:ascii="Cambria Math" w:hAnsi="Cambria Math" w:cs="MS Mincho"/>
                      </w:rPr>
                      <m:t>α</m:t>
                    </m:r>
                  </m:e>
                  <m:sub>
                    <m:r>
                      <w:rPr>
                        <w:rFonts w:ascii="Cambria Math" w:hAnsi="Cambria Math" w:cs="MS Mincho"/>
                      </w:rPr>
                      <m:t>t,i</m:t>
                    </m:r>
                  </m:sub>
                </m:sSub>
              </m:oMath>
            </m:oMathPara>
          </w:p>
        </w:tc>
        <w:tc>
          <w:tcPr>
            <w:tcW w:w="660" w:type="dxa"/>
            <w:tcMar>
              <w:top w:w="60" w:type="dxa"/>
              <w:bottom w:w="60" w:type="dxa"/>
            </w:tcMar>
            <w:vAlign w:val="center"/>
          </w:tcPr>
          <w:p w14:paraId="257762AC" w14:textId="03AEB458" w:rsidR="00AF0CC5" w:rsidRPr="00C06064" w:rsidRDefault="00AF0CC5" w:rsidP="0038263D">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24</w:instrText>
            </w:r>
            <w:r w:rsidRPr="00C06064">
              <w:rPr>
                <w:rFonts w:cs="Times New Roman"/>
              </w:rPr>
              <w:fldChar w:fldCharType="end"/>
            </w:r>
            <w:r w:rsidRPr="00C06064">
              <w:rPr>
                <w:rFonts w:cs="Times New Roman"/>
              </w:rPr>
              <w:instrText>)</w:instrText>
            </w:r>
            <w:r w:rsidRPr="00C06064">
              <w:rPr>
                <w:rFonts w:cs="Times New Roman"/>
              </w:rPr>
              <w:fldChar w:fldCharType="end"/>
            </w:r>
          </w:p>
        </w:tc>
      </w:tr>
      <w:tr w:rsidR="00AF0CC5" w14:paraId="41DA8C6A" w14:textId="77777777" w:rsidTr="00AF0CC5">
        <w:trPr>
          <w:jc w:val="center"/>
        </w:trPr>
        <w:tc>
          <w:tcPr>
            <w:tcW w:w="660" w:type="dxa"/>
            <w:tcMar>
              <w:top w:w="60" w:type="dxa"/>
              <w:bottom w:w="60" w:type="dxa"/>
            </w:tcMar>
            <w:vAlign w:val="center"/>
          </w:tcPr>
          <w:p w14:paraId="6BDD0A9B" w14:textId="77777777" w:rsidR="00AF0CC5" w:rsidRDefault="00AF0CC5" w:rsidP="00AF0CC5">
            <w:pPr>
              <w:jc w:val="left"/>
              <w:rPr>
                <w:rFonts w:ascii="宋体" w:hAnsi="宋体" w:cs="MS Mincho"/>
              </w:rPr>
            </w:pPr>
          </w:p>
        </w:tc>
        <w:tc>
          <w:tcPr>
            <w:tcW w:w="6980" w:type="dxa"/>
            <w:tcMar>
              <w:top w:w="60" w:type="dxa"/>
              <w:bottom w:w="60" w:type="dxa"/>
            </w:tcMar>
            <w:vAlign w:val="center"/>
          </w:tcPr>
          <w:p w14:paraId="19ECDE03" w14:textId="34A109B0" w:rsidR="00AF0CC5" w:rsidRDefault="00B3147B" w:rsidP="0038263D">
            <w:pPr>
              <w:spacing w:line="360" w:lineRule="auto"/>
              <w:jc w:val="center"/>
              <w:rPr>
                <w:rFonts w:ascii="宋体" w:hAnsi="宋体" w:cs="MS Mincho"/>
              </w:rPr>
            </w:pPr>
            <m:oMathPara>
              <m:oMath>
                <m:sSub>
                  <m:sSubPr>
                    <m:ctrlPr>
                      <w:rPr>
                        <w:rFonts w:ascii="Cambria Math" w:hAnsi="Cambria Math" w:cs="MS Mincho"/>
                      </w:rPr>
                    </m:ctrlPr>
                  </m:sSubPr>
                  <m:e>
                    <m:acc>
                      <m:accPr>
                        <m:ctrlPr>
                          <w:rPr>
                            <w:rFonts w:ascii="Cambria Math" w:hAnsi="Cambria Math" w:cs="MS Mincho"/>
                            <w:i/>
                          </w:rPr>
                        </m:ctrlPr>
                      </m:accPr>
                      <m:e>
                        <m:r>
                          <w:rPr>
                            <w:rFonts w:ascii="Cambria Math" w:hAnsi="Cambria Math" w:cs="MS Mincho"/>
                          </w:rPr>
                          <m:t>z</m:t>
                        </m:r>
                      </m:e>
                    </m:acc>
                  </m:e>
                  <m:sub>
                    <m:r>
                      <w:rPr>
                        <w:rFonts w:ascii="Cambria Math" w:hAnsi="Cambria Math" w:cs="MS Mincho"/>
                      </w:rPr>
                      <m:t>t</m:t>
                    </m:r>
                  </m:sub>
                </m:sSub>
                <m:r>
                  <w:rPr>
                    <w:rFonts w:ascii="Cambria Math" w:hAnsi="Cambria Math" w:cs="MS Mincho"/>
                  </w:rPr>
                  <m:t>=</m:t>
                </m:r>
                <m:nary>
                  <m:naryPr>
                    <m:chr m:val="∑"/>
                    <m:limLoc m:val="undOvr"/>
                    <m:supHide m:val="1"/>
                    <m:ctrlPr>
                      <w:rPr>
                        <w:rFonts w:ascii="Cambria Math" w:hAnsi="Cambria Math" w:cs="MS Mincho"/>
                        <w:i/>
                      </w:rPr>
                    </m:ctrlPr>
                  </m:naryPr>
                  <m:sub>
                    <m:r>
                      <w:rPr>
                        <w:rFonts w:ascii="Cambria Math" w:hAnsi="Cambria Math" w:cs="MS Mincho"/>
                      </w:rPr>
                      <m:t>i</m:t>
                    </m:r>
                  </m:sub>
                  <m:sup/>
                  <m:e>
                    <m:sSub>
                      <m:sSubPr>
                        <m:ctrlPr>
                          <w:rPr>
                            <w:rFonts w:ascii="Cambria Math" w:hAnsi="Cambria Math" w:cs="MS Mincho"/>
                          </w:rPr>
                        </m:ctrlPr>
                      </m:sSubPr>
                      <m:e>
                        <m:r>
                          <w:rPr>
                            <w:rFonts w:ascii="Cambria Math" w:hAnsi="Cambria Math" w:cs="MS Mincho"/>
                          </w:rPr>
                          <m:t>s</m:t>
                        </m:r>
                      </m:e>
                      <m:sub>
                        <m:r>
                          <w:rPr>
                            <w:rFonts w:ascii="Cambria Math" w:hAnsi="Cambria Math" w:cs="MS Mincho"/>
                          </w:rPr>
                          <m:t>t,i</m:t>
                        </m:r>
                      </m:sub>
                    </m:sSub>
                    <m:sSub>
                      <m:sSubPr>
                        <m:ctrlPr>
                          <w:rPr>
                            <w:rFonts w:ascii="Cambria Math" w:hAnsi="Cambria Math" w:cs="MS Mincho"/>
                            <w:i/>
                          </w:rPr>
                        </m:ctrlPr>
                      </m:sSubPr>
                      <m:e>
                        <m:r>
                          <w:rPr>
                            <w:rFonts w:ascii="Cambria Math" w:hAnsi="Cambria Math" w:cs="MS Mincho"/>
                          </w:rPr>
                          <m:t>a</m:t>
                        </m:r>
                      </m:e>
                      <m:sub>
                        <m:r>
                          <w:rPr>
                            <w:rFonts w:ascii="Cambria Math" w:hAnsi="Cambria Math" w:cs="MS Mincho"/>
                          </w:rPr>
                          <m:t>i</m:t>
                        </m:r>
                      </m:sub>
                    </m:sSub>
                  </m:e>
                </m:nary>
              </m:oMath>
            </m:oMathPara>
          </w:p>
        </w:tc>
        <w:tc>
          <w:tcPr>
            <w:tcW w:w="660" w:type="dxa"/>
            <w:tcMar>
              <w:top w:w="60" w:type="dxa"/>
              <w:bottom w:w="60" w:type="dxa"/>
            </w:tcMar>
            <w:vAlign w:val="center"/>
          </w:tcPr>
          <w:p w14:paraId="2F0DDCC0" w14:textId="0FF13C3F" w:rsidR="00AF0CC5" w:rsidRPr="00C06064" w:rsidRDefault="00AF0CC5" w:rsidP="0038263D">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25</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0BFE3988" w14:textId="77777777" w:rsidR="009029FC" w:rsidRDefault="009029FC" w:rsidP="009029FC">
      <w:pPr>
        <w:rPr>
          <w:rFonts w:ascii="宋体" w:hAnsi="宋体" w:cs="MS Mincho"/>
        </w:rPr>
      </w:pPr>
      <w:r>
        <w:rPr>
          <w:rFonts w:ascii="宋体" w:hAnsi="宋体" w:cs="MS Mincho" w:hint="eastAsia"/>
        </w:rPr>
        <w:tab/>
      </w:r>
      <w:r>
        <w:rPr>
          <w:rFonts w:ascii="宋体" w:hAnsi="宋体" w:cs="MS Mincho"/>
        </w:rPr>
        <w:t>取</w:t>
      </w:r>
      <m:oMath>
        <m:sSub>
          <m:sSubPr>
            <m:ctrlPr>
              <w:rPr>
                <w:rFonts w:ascii="Cambria Math" w:hAnsi="Cambria Math" w:cs="MS Mincho"/>
              </w:rPr>
            </m:ctrlPr>
          </m:sSubPr>
          <m:e>
            <m:acc>
              <m:accPr>
                <m:ctrlPr>
                  <w:rPr>
                    <w:rFonts w:ascii="Cambria Math" w:hAnsi="Cambria Math" w:cs="MS Mincho"/>
                    <w:i/>
                  </w:rPr>
                </m:ctrlPr>
              </m:accPr>
              <m:e>
                <m:r>
                  <w:rPr>
                    <w:rFonts w:ascii="Cambria Math" w:hAnsi="Cambria Math" w:cs="MS Mincho"/>
                  </w:rPr>
                  <m:t>z</m:t>
                </m:r>
              </m:e>
            </m:acc>
          </m:e>
          <m:sub>
            <m:r>
              <w:rPr>
                <w:rFonts w:ascii="Cambria Math" w:hAnsi="Cambria Math" w:cs="MS Mincho"/>
              </w:rPr>
              <m:t>t</m:t>
            </m:r>
          </m:sub>
        </m:sSub>
      </m:oMath>
      <w:r>
        <w:rPr>
          <w:rFonts w:ascii="宋体" w:hAnsi="宋体" w:cs="MS Mincho"/>
        </w:rPr>
        <w:t>的期望</w:t>
      </w:r>
      <w:r>
        <w:rPr>
          <w:rFonts w:ascii="宋体" w:hAnsi="宋体" w:cs="MS Mincho" w:hint="eastAsia"/>
        </w:rPr>
        <w:t>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21D8B63A" w14:textId="77777777" w:rsidTr="00AF0CC5">
        <w:trPr>
          <w:jc w:val="center"/>
        </w:trPr>
        <w:tc>
          <w:tcPr>
            <w:tcW w:w="660" w:type="dxa"/>
            <w:tcMar>
              <w:top w:w="60" w:type="dxa"/>
              <w:bottom w:w="60" w:type="dxa"/>
            </w:tcMar>
            <w:vAlign w:val="center"/>
          </w:tcPr>
          <w:p w14:paraId="206418F8" w14:textId="77777777" w:rsidR="00AF0CC5" w:rsidRDefault="00AF0CC5" w:rsidP="00AF0CC5">
            <w:pPr>
              <w:jc w:val="left"/>
              <w:rPr>
                <w:rFonts w:ascii="宋体" w:hAnsi="宋体" w:cs="MS Mincho"/>
              </w:rPr>
            </w:pPr>
          </w:p>
        </w:tc>
        <w:tc>
          <w:tcPr>
            <w:tcW w:w="6980" w:type="dxa"/>
            <w:tcMar>
              <w:top w:w="60" w:type="dxa"/>
              <w:bottom w:w="60" w:type="dxa"/>
            </w:tcMar>
            <w:vAlign w:val="center"/>
          </w:tcPr>
          <w:p w14:paraId="3B1E9306" w14:textId="0F630EEA" w:rsidR="00AF0CC5" w:rsidRDefault="00B3147B" w:rsidP="0038263D">
            <w:pPr>
              <w:spacing w:line="360" w:lineRule="auto"/>
              <w:jc w:val="center"/>
              <w:rPr>
                <w:rFonts w:ascii="宋体" w:hAnsi="宋体" w:cs="MS Mincho"/>
              </w:rPr>
            </w:pPr>
            <m:oMathPara>
              <m:oMath>
                <m:sSub>
                  <m:sSubPr>
                    <m:ctrlPr>
                      <w:rPr>
                        <w:rFonts w:ascii="Cambria Math" w:hAnsi="Cambria Math" w:cs="MS Mincho"/>
                      </w:rPr>
                    </m:ctrlPr>
                  </m:sSubPr>
                  <m:e>
                    <m:r>
                      <w:rPr>
                        <w:rFonts w:ascii="Cambria Math" w:hAnsi="Cambria Math" w:cs="MS Mincho"/>
                      </w:rPr>
                      <m:t>E</m:t>
                    </m:r>
                  </m:e>
                  <m:sub>
                    <m:r>
                      <m:rPr>
                        <m:sty m:val="p"/>
                      </m:rPr>
                      <w:rPr>
                        <w:rFonts w:ascii="Cambria Math" w:hAnsi="Cambria Math" w:cs="Cambria Math"/>
                      </w:rPr>
                      <m:t>p(</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t</m:t>
                        </m:r>
                      </m:sub>
                    </m:sSub>
                    <m:r>
                      <m:rPr>
                        <m:sty m:val="p"/>
                      </m:rPr>
                      <w:rPr>
                        <w:rFonts w:ascii="Cambria Math" w:hAnsi="Cambria Math" w:cs="Cambria Math"/>
                      </w:rPr>
                      <m:t>|a)</m:t>
                    </m:r>
                  </m:sub>
                </m:sSub>
                <m:d>
                  <m:dPr>
                    <m:begChr m:val="["/>
                    <m:endChr m:val="]"/>
                    <m:ctrlPr>
                      <w:rPr>
                        <w:rFonts w:ascii="Cambria Math" w:hAnsi="Cambria Math" w:cs="MS Mincho"/>
                        <w:i/>
                      </w:rPr>
                    </m:ctrlPr>
                  </m:dPr>
                  <m:e>
                    <m:sSub>
                      <m:sSubPr>
                        <m:ctrlPr>
                          <w:rPr>
                            <w:rFonts w:ascii="Cambria Math" w:hAnsi="Cambria Math" w:cs="MS Mincho"/>
                          </w:rPr>
                        </m:ctrlPr>
                      </m:sSubPr>
                      <m:e>
                        <m:acc>
                          <m:accPr>
                            <m:ctrlPr>
                              <w:rPr>
                                <w:rFonts w:ascii="Cambria Math" w:hAnsi="Cambria Math" w:cs="MS Mincho"/>
                                <w:i/>
                              </w:rPr>
                            </m:ctrlPr>
                          </m:accPr>
                          <m:e>
                            <m:r>
                              <w:rPr>
                                <w:rFonts w:ascii="Cambria Math" w:hAnsi="Cambria Math" w:cs="MS Mincho"/>
                              </w:rPr>
                              <m:t>z</m:t>
                            </m:r>
                          </m:e>
                        </m:acc>
                      </m:e>
                      <m:sub>
                        <m:r>
                          <w:rPr>
                            <w:rFonts w:ascii="Cambria Math" w:hAnsi="Cambria Math" w:cs="MS Mincho"/>
                          </w:rPr>
                          <m:t>t</m:t>
                        </m:r>
                      </m:sub>
                    </m:sSub>
                  </m:e>
                </m:d>
                <m:r>
                  <w:rPr>
                    <w:rFonts w:ascii="Cambria Math" w:hAnsi="Cambria Math" w:cs="MS Mincho"/>
                  </w:rPr>
                  <m:t>=</m:t>
                </m:r>
                <m:nary>
                  <m:naryPr>
                    <m:chr m:val="∑"/>
                    <m:limLoc m:val="undOvr"/>
                    <m:ctrlPr>
                      <w:rPr>
                        <w:rFonts w:ascii="Cambria Math" w:hAnsi="Cambria Math" w:cs="MS Mincho"/>
                        <w:i/>
                      </w:rPr>
                    </m:ctrlPr>
                  </m:naryPr>
                  <m:sub>
                    <m:r>
                      <w:rPr>
                        <w:rFonts w:ascii="Cambria Math" w:hAnsi="Cambria Math" w:cs="MS Mincho"/>
                      </w:rPr>
                      <m:t>i=1</m:t>
                    </m:r>
                  </m:sub>
                  <m:sup>
                    <m:r>
                      <w:rPr>
                        <w:rFonts w:ascii="Cambria Math" w:hAnsi="Cambria Math" w:cs="MS Mincho"/>
                      </w:rPr>
                      <m:t>L</m:t>
                    </m:r>
                  </m:sup>
                  <m:e>
                    <m:sSub>
                      <m:sSubPr>
                        <m:ctrlPr>
                          <w:rPr>
                            <w:rFonts w:ascii="Cambria Math" w:hAnsi="Cambria Math" w:cs="MS Mincho"/>
                            <w:i/>
                          </w:rPr>
                        </m:ctrlPr>
                      </m:sSubPr>
                      <m:e>
                        <m:r>
                          <w:rPr>
                            <w:rFonts w:ascii="Cambria Math" w:hAnsi="Cambria Math" w:cs="MS Mincho"/>
                          </w:rPr>
                          <m:t>α</m:t>
                        </m:r>
                      </m:e>
                      <m:sub>
                        <m:r>
                          <w:rPr>
                            <w:rFonts w:ascii="Cambria Math" w:hAnsi="Cambria Math" w:cs="MS Mincho"/>
                          </w:rPr>
                          <m:t>ti</m:t>
                        </m:r>
                      </m:sub>
                    </m:sSub>
                  </m:e>
                </m:nary>
                <m:sSub>
                  <m:sSubPr>
                    <m:ctrlPr>
                      <w:rPr>
                        <w:rFonts w:ascii="Cambria Math" w:hAnsi="Cambria Math" w:cs="MS Mincho"/>
                        <w:i/>
                      </w:rPr>
                    </m:ctrlPr>
                  </m:sSubPr>
                  <m:e>
                    <m:r>
                      <w:rPr>
                        <w:rFonts w:ascii="Cambria Math" w:hAnsi="Cambria Math" w:cs="MS Mincho"/>
                      </w:rPr>
                      <m:t>a</m:t>
                    </m:r>
                  </m:e>
                  <m:sub>
                    <m:r>
                      <w:rPr>
                        <w:rFonts w:ascii="Cambria Math" w:hAnsi="Cambria Math" w:cs="MS Mincho"/>
                      </w:rPr>
                      <m:t>i</m:t>
                    </m:r>
                  </m:sub>
                </m:sSub>
              </m:oMath>
            </m:oMathPara>
          </w:p>
        </w:tc>
        <w:tc>
          <w:tcPr>
            <w:tcW w:w="660" w:type="dxa"/>
            <w:tcMar>
              <w:top w:w="60" w:type="dxa"/>
              <w:bottom w:w="60" w:type="dxa"/>
            </w:tcMar>
            <w:vAlign w:val="center"/>
          </w:tcPr>
          <w:p w14:paraId="1EFB181C" w14:textId="3E66F8C9" w:rsidR="00AF0CC5" w:rsidRPr="00C06064" w:rsidRDefault="00AF0CC5" w:rsidP="0038263D">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26</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02C07EEC" w14:textId="52BD0DA9" w:rsidR="009029FC" w:rsidRPr="00100078" w:rsidRDefault="009029FC" w:rsidP="009029FC">
      <w:pPr>
        <w:rPr>
          <w:rFonts w:cs="Times New Roman"/>
        </w:rPr>
      </w:pPr>
      <w:r w:rsidRPr="00100078">
        <w:rPr>
          <w:rFonts w:cs="Times New Roman"/>
        </w:rPr>
        <w:tab/>
      </w:r>
      <w:r w:rsidRPr="00100078">
        <w:rPr>
          <w:rFonts w:cs="Times New Roman"/>
        </w:rPr>
        <w:t>则确定性</w:t>
      </w:r>
      <w:r w:rsidR="00E86C86">
        <w:rPr>
          <w:rFonts w:cs="Times New Roman"/>
        </w:rPr>
        <w:t>Attention</w:t>
      </w:r>
      <w:r w:rsidR="00F42BE1">
        <w:rPr>
          <w:rFonts w:cs="Times New Roman"/>
        </w:rPr>
        <w:t>机制</w:t>
      </w:r>
      <w:r w:rsidRPr="00100078">
        <w:rPr>
          <w:rFonts w:cs="Times New Roman"/>
        </w:rPr>
        <w:t>可以表示为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7507A86B" w14:textId="77777777" w:rsidTr="00AF0CC5">
        <w:trPr>
          <w:jc w:val="center"/>
        </w:trPr>
        <w:tc>
          <w:tcPr>
            <w:tcW w:w="660" w:type="dxa"/>
            <w:tcMar>
              <w:top w:w="60" w:type="dxa"/>
              <w:bottom w:w="60" w:type="dxa"/>
            </w:tcMar>
            <w:vAlign w:val="center"/>
          </w:tcPr>
          <w:p w14:paraId="547614E6" w14:textId="77777777" w:rsidR="00AF0CC5" w:rsidRDefault="00AF0CC5" w:rsidP="00AF0CC5">
            <w:pPr>
              <w:jc w:val="left"/>
              <w:rPr>
                <w:rFonts w:ascii="宋体" w:hAnsi="宋体" w:cs="MS Mincho"/>
              </w:rPr>
            </w:pPr>
          </w:p>
        </w:tc>
        <w:tc>
          <w:tcPr>
            <w:tcW w:w="6980" w:type="dxa"/>
            <w:tcMar>
              <w:top w:w="60" w:type="dxa"/>
              <w:bottom w:w="60" w:type="dxa"/>
            </w:tcMar>
            <w:vAlign w:val="center"/>
          </w:tcPr>
          <w:p w14:paraId="510C96BE" w14:textId="4AA94665" w:rsidR="00AF0CC5" w:rsidRDefault="00AF0CC5" w:rsidP="0038263D">
            <w:pPr>
              <w:spacing w:line="360" w:lineRule="auto"/>
              <w:jc w:val="center"/>
              <w:rPr>
                <w:rFonts w:ascii="宋体" w:hAnsi="宋体" w:cs="MS Mincho"/>
              </w:rPr>
            </w:pPr>
            <m:oMathPara>
              <m:oMath>
                <m:r>
                  <w:rPr>
                    <w:rFonts w:ascii="Cambria Math" w:hAnsi="Cambria Math" w:cs="MS Mincho"/>
                  </w:rPr>
                  <m:t>ϕ</m:t>
                </m:r>
                <m:d>
                  <m:dPr>
                    <m:begChr m:val="（"/>
                    <m:endChr m:val="）"/>
                    <m:ctrlPr>
                      <w:rPr>
                        <w:rFonts w:ascii="Cambria Math" w:hAnsi="Cambria Math" w:cs="MS Mincho"/>
                        <w:i/>
                      </w:rPr>
                    </m:ctrlPr>
                  </m:dPr>
                  <m:e>
                    <m:d>
                      <m:dPr>
                        <m:begChr m:val="{"/>
                        <m:endChr m:val="}"/>
                        <m:ctrlPr>
                          <w:rPr>
                            <w:rFonts w:ascii="Cambria Math" w:hAnsi="Cambria Math" w:cs="MS Mincho"/>
                            <w:i/>
                          </w:rPr>
                        </m:ctrlPr>
                      </m:dPr>
                      <m:e>
                        <m:sSub>
                          <m:sSubPr>
                            <m:ctrlPr>
                              <w:rPr>
                                <w:rFonts w:ascii="Cambria Math" w:hAnsi="Cambria Math" w:cs="MS Mincho"/>
                                <w:i/>
                              </w:rPr>
                            </m:ctrlPr>
                          </m:sSubPr>
                          <m:e>
                            <m:r>
                              <w:rPr>
                                <w:rFonts w:ascii="Cambria Math" w:hAnsi="Cambria Math" w:cs="Cambria Math"/>
                              </w:rPr>
                              <m:t>a</m:t>
                            </m:r>
                          </m:e>
                          <m:sub>
                            <m:r>
                              <w:rPr>
                                <w:rFonts w:ascii="Cambria Math" w:hAnsi="Cambria Math" w:cs="MS Mincho"/>
                              </w:rPr>
                              <m:t>i</m:t>
                            </m:r>
                          </m:sub>
                        </m:sSub>
                      </m:e>
                    </m:d>
                    <m:r>
                      <w:rPr>
                        <w:rFonts w:ascii="Cambria Math" w:hAnsi="Cambria Math" w:cs="MS Mincho"/>
                      </w:rPr>
                      <m:t>,</m:t>
                    </m:r>
                    <m:d>
                      <m:dPr>
                        <m:begChr m:val="{"/>
                        <m:endChr m:val="}"/>
                        <m:ctrlPr>
                          <w:rPr>
                            <w:rFonts w:ascii="Cambria Math" w:hAnsi="Cambria Math" w:cs="MS Mincho"/>
                            <w:i/>
                          </w:rPr>
                        </m:ctrlPr>
                      </m:dPr>
                      <m:e>
                        <m:sSub>
                          <m:sSubPr>
                            <m:ctrlPr>
                              <w:rPr>
                                <w:rFonts w:ascii="Cambria Math" w:hAnsi="Cambria Math" w:cs="MS Mincho"/>
                                <w:i/>
                              </w:rPr>
                            </m:ctrlPr>
                          </m:sSubPr>
                          <m:e>
                            <m:r>
                              <w:rPr>
                                <w:rFonts w:ascii="Cambria Math" w:hAnsi="Cambria Math" w:cs="MS Mincho"/>
                              </w:rPr>
                              <m:t>α</m:t>
                            </m:r>
                          </m:e>
                          <m:sub>
                            <m:r>
                              <w:rPr>
                                <w:rFonts w:ascii="Cambria Math" w:hAnsi="Cambria Math" w:cs="MS Mincho"/>
                              </w:rPr>
                              <m:t>i</m:t>
                            </m:r>
                          </m:sub>
                        </m:sSub>
                      </m:e>
                    </m:d>
                  </m:e>
                </m:d>
                <m:r>
                  <m:rPr>
                    <m:sty m:val="p"/>
                  </m:rPr>
                  <w:rPr>
                    <w:rFonts w:ascii="Cambria Math" w:hAnsi="Cambria Math" w:cs="MS Mincho"/>
                  </w:rPr>
                  <m:t>=</m:t>
                </m:r>
                <m:nary>
                  <m:naryPr>
                    <m:chr m:val="∑"/>
                    <m:limLoc m:val="undOvr"/>
                    <m:ctrlPr>
                      <w:rPr>
                        <w:rFonts w:ascii="Cambria Math" w:hAnsi="Cambria Math" w:cs="MS Mincho"/>
                        <w:i/>
                      </w:rPr>
                    </m:ctrlPr>
                  </m:naryPr>
                  <m:sub>
                    <m:r>
                      <w:rPr>
                        <w:rFonts w:ascii="Cambria Math" w:hAnsi="Cambria Math" w:cs="MS Mincho"/>
                      </w:rPr>
                      <m:t>i=1</m:t>
                    </m:r>
                  </m:sub>
                  <m:sup>
                    <m:r>
                      <w:rPr>
                        <w:rFonts w:ascii="Cambria Math" w:hAnsi="Cambria Math" w:cs="MS Mincho"/>
                      </w:rPr>
                      <m:t>L</m:t>
                    </m:r>
                  </m:sup>
                  <m:e>
                    <m:sSub>
                      <m:sSubPr>
                        <m:ctrlPr>
                          <w:rPr>
                            <w:rFonts w:ascii="Cambria Math" w:hAnsi="Cambria Math" w:cs="MS Mincho"/>
                            <w:i/>
                          </w:rPr>
                        </m:ctrlPr>
                      </m:sSubPr>
                      <m:e>
                        <m:r>
                          <w:rPr>
                            <w:rFonts w:ascii="Cambria Math" w:hAnsi="Cambria Math" w:cs="MS Mincho"/>
                          </w:rPr>
                          <m:t>α</m:t>
                        </m:r>
                      </m:e>
                      <m:sub>
                        <m:r>
                          <w:rPr>
                            <w:rFonts w:ascii="Cambria Math" w:hAnsi="Cambria Math" w:cs="MS Mincho"/>
                          </w:rPr>
                          <m:t>i</m:t>
                        </m:r>
                      </m:sub>
                    </m:sSub>
                  </m:e>
                </m:nary>
                <m:sSub>
                  <m:sSubPr>
                    <m:ctrlPr>
                      <w:rPr>
                        <w:rFonts w:ascii="Cambria Math" w:hAnsi="Cambria Math" w:cs="MS Mincho"/>
                        <w:i/>
                      </w:rPr>
                    </m:ctrlPr>
                  </m:sSubPr>
                  <m:e>
                    <m:r>
                      <w:rPr>
                        <w:rFonts w:ascii="Cambria Math" w:hAnsi="Cambria Math" w:cs="MS Mincho"/>
                      </w:rPr>
                      <m:t>a</m:t>
                    </m:r>
                  </m:e>
                  <m:sub>
                    <m:r>
                      <w:rPr>
                        <w:rFonts w:ascii="Cambria Math" w:hAnsi="Cambria Math" w:cs="MS Mincho"/>
                      </w:rPr>
                      <m:t>i</m:t>
                    </m:r>
                  </m:sub>
                </m:sSub>
              </m:oMath>
            </m:oMathPara>
          </w:p>
        </w:tc>
        <w:tc>
          <w:tcPr>
            <w:tcW w:w="660" w:type="dxa"/>
            <w:tcMar>
              <w:top w:w="60" w:type="dxa"/>
              <w:bottom w:w="60" w:type="dxa"/>
            </w:tcMar>
            <w:vAlign w:val="center"/>
          </w:tcPr>
          <w:p w14:paraId="6AFFDE7F" w14:textId="0E937983" w:rsidR="00AF0CC5" w:rsidRPr="00C06064" w:rsidRDefault="00AF0CC5" w:rsidP="0038263D">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27</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6545AF48" w14:textId="61DD989C" w:rsidR="009029FC" w:rsidRPr="00100078" w:rsidRDefault="009029FC" w:rsidP="00963729">
      <w:r w:rsidRPr="00100078">
        <w:tab/>
      </w:r>
      <w:r w:rsidRPr="00100078">
        <w:t>在模型训练的过程中，为了使模型对于图片中的每一部分有相同的关注度，因此在任意时刻设置</w:t>
      </w:r>
      <m:oMath>
        <m:nary>
          <m:naryPr>
            <m:chr m:val="∑"/>
            <m:limLoc m:val="undOvr"/>
            <m:supHide m:val="1"/>
            <m:ctrlPr>
              <w:rPr>
                <w:rFonts w:ascii="Cambria Math" w:hAnsi="Cambria Math"/>
              </w:rPr>
            </m:ctrlPr>
          </m:naryPr>
          <m:sub>
            <m:r>
              <m:rPr>
                <m:sty m:val="p"/>
              </m:rPr>
              <w:rPr>
                <w:rFonts w:ascii="Cambria Math" w:hAnsi="Cambria Math"/>
              </w:rPr>
              <m:t>i</m:t>
            </m:r>
          </m:sub>
          <m:sup/>
          <m:e>
            <m:sSub>
              <m:sSubPr>
                <m:ctrlPr>
                  <w:rPr>
                    <w:rFonts w:ascii="Cambria Math" w:hAnsi="Cambria Math"/>
                  </w:rPr>
                </m:ctrlPr>
              </m:sSubPr>
              <m:e>
                <m:r>
                  <w:rPr>
                    <w:rFonts w:ascii="Cambria Math" w:hAnsi="Cambria Math"/>
                  </w:rPr>
                  <m:t>α</m:t>
                </m:r>
              </m:e>
              <m:sub>
                <m:r>
                  <w:rPr>
                    <w:rFonts w:ascii="Cambria Math" w:hAnsi="Cambria Math"/>
                  </w:rPr>
                  <m:t>ti</m:t>
                </m:r>
              </m:sub>
            </m:sSub>
          </m:e>
        </m:nary>
        <m:r>
          <w:rPr>
            <w:rFonts w:ascii="Cambria Math" w:hAnsi="Cambria Math"/>
          </w:rPr>
          <m:t>=1</m:t>
        </m:r>
      </m:oMath>
      <w:r w:rsidRPr="00100078">
        <w:t>，但是这种做法在解码的过程中有可能使图片中一些部分的部分被忽略，为了缓解这种问题，可以令</w:t>
      </w:r>
      <m:oMath>
        <m:nary>
          <m:naryPr>
            <m:chr m:val="∑"/>
            <m:limLoc m:val="undOvr"/>
            <m:supHide m:val="1"/>
            <m:ctrlPr>
              <w:rPr>
                <w:rFonts w:ascii="Cambria Math" w:hAnsi="Cambria Math"/>
              </w:rPr>
            </m:ctrlPr>
          </m:naryPr>
          <m:sub>
            <m:r>
              <m:rPr>
                <m:sty m:val="p"/>
              </m:rPr>
              <w:rPr>
                <w:rFonts w:ascii="Cambria Math" w:hAnsi="Cambria Math"/>
              </w:rPr>
              <m:t>i</m:t>
            </m:r>
          </m:sub>
          <m:sup/>
          <m:e>
            <m:sSub>
              <m:sSubPr>
                <m:ctrlPr>
                  <w:rPr>
                    <w:rFonts w:ascii="Cambria Math" w:hAnsi="Cambria Math"/>
                  </w:rPr>
                </m:ctrlPr>
              </m:sSubPr>
              <m:e>
                <m:r>
                  <w:rPr>
                    <w:rFonts w:ascii="Cambria Math" w:hAnsi="Cambria Math"/>
                  </w:rPr>
                  <m:t>α</m:t>
                </m:r>
              </m:e>
              <m:sub>
                <m:r>
                  <w:rPr>
                    <w:rFonts w:ascii="Cambria Math" w:hAnsi="Cambria Math"/>
                  </w:rPr>
                  <m:t>ti</m:t>
                </m:r>
              </m:sub>
            </m:sSub>
          </m:e>
        </m:nary>
        <m:r>
          <w:rPr>
            <w:rFonts w:ascii="Cambria Math" w:hAnsi="Cambria Math"/>
          </w:rPr>
          <m:t>≈τ</m:t>
        </m:r>
        <m:r>
          <m:rPr>
            <m:sty m:val="p"/>
          </m:rPr>
          <w:rPr>
            <w:rFonts w:ascii="Cambria Math" w:hAnsi="Cambria Math"/>
          </w:rPr>
          <m:t>,τ≥L/D</m:t>
        </m:r>
      </m:oMath>
      <w:r w:rsidRPr="00100078">
        <w:t>;</w:t>
      </w:r>
      <w:r w:rsidRPr="00100078">
        <w:t>除此之外，</w:t>
      </w:r>
      <w:r w:rsidRPr="00100078">
        <w:t xml:space="preserve">soft </w:t>
      </w:r>
      <w:r w:rsidR="00E86C86">
        <w:t>Attention</w:t>
      </w:r>
      <w:r w:rsidRPr="00100078">
        <w:t xml:space="preserve"> </w:t>
      </w:r>
      <w:r w:rsidRPr="00100078">
        <w:t>模型还会从前一隐藏层</w:t>
      </w:r>
      <m:oMath>
        <m:sSub>
          <m:sSubPr>
            <m:ctrlPr>
              <w:rPr>
                <w:rFonts w:ascii="Cambria Math" w:hAnsi="Cambria Math"/>
              </w:rPr>
            </m:ctrlPr>
          </m:sSubPr>
          <m:e>
            <m:r>
              <w:rPr>
                <w:rFonts w:ascii="Cambria Math" w:hAnsi="Cambria Math"/>
              </w:rPr>
              <m:t>h</m:t>
            </m:r>
          </m:e>
          <m:sub>
            <m:r>
              <w:rPr>
                <w:rFonts w:ascii="Cambria Math" w:hAnsi="Cambria Math"/>
              </w:rPr>
              <m:t>t-1</m:t>
            </m:r>
          </m:sub>
        </m:sSub>
      </m:oMath>
      <w:r w:rsidRPr="00100078">
        <w:t>中预测一个门限系数</w:t>
      </w:r>
      <m:oMath>
        <m:r>
          <w:rPr>
            <w:rFonts w:ascii="Cambria Math" w:hAnsi="Cambria Math"/>
          </w:rPr>
          <m:t>β</m:t>
        </m:r>
      </m:oMath>
      <w:r w:rsidRPr="00100078">
        <w:t>，因此</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37F3E672" w14:textId="77777777" w:rsidTr="00AF0CC5">
        <w:trPr>
          <w:jc w:val="center"/>
        </w:trPr>
        <w:tc>
          <w:tcPr>
            <w:tcW w:w="660" w:type="dxa"/>
            <w:tcMar>
              <w:top w:w="60" w:type="dxa"/>
              <w:bottom w:w="60" w:type="dxa"/>
            </w:tcMar>
            <w:vAlign w:val="center"/>
          </w:tcPr>
          <w:p w14:paraId="10499730" w14:textId="77777777" w:rsidR="00AF0CC5" w:rsidRDefault="00AF0CC5" w:rsidP="00AF0CC5">
            <w:pPr>
              <w:jc w:val="left"/>
              <w:rPr>
                <w:rFonts w:ascii="宋体" w:hAnsi="宋体" w:cs="MS Mincho"/>
              </w:rPr>
            </w:pPr>
          </w:p>
        </w:tc>
        <w:tc>
          <w:tcPr>
            <w:tcW w:w="6980" w:type="dxa"/>
            <w:tcMar>
              <w:top w:w="60" w:type="dxa"/>
              <w:bottom w:w="60" w:type="dxa"/>
            </w:tcMar>
            <w:vAlign w:val="center"/>
          </w:tcPr>
          <w:p w14:paraId="7239CA67" w14:textId="5820DDA1" w:rsidR="00AF0CC5" w:rsidRDefault="00AF0CC5" w:rsidP="00FD5766">
            <w:pPr>
              <w:spacing w:line="360" w:lineRule="auto"/>
              <w:jc w:val="center"/>
              <w:rPr>
                <w:rFonts w:ascii="宋体" w:hAnsi="宋体" w:cs="MS Mincho"/>
              </w:rPr>
            </w:pPr>
            <m:oMathPara>
              <m:oMath>
                <m:r>
                  <w:rPr>
                    <w:rFonts w:ascii="Cambria Math" w:hAnsi="Cambria Math" w:cs="MS Mincho"/>
                  </w:rPr>
                  <m:t>ϕ</m:t>
                </m:r>
                <m:d>
                  <m:dPr>
                    <m:begChr m:val="（"/>
                    <m:endChr m:val="）"/>
                    <m:ctrlPr>
                      <w:rPr>
                        <w:rFonts w:ascii="Cambria Math" w:hAnsi="Cambria Math" w:cs="MS Mincho"/>
                        <w:i/>
                      </w:rPr>
                    </m:ctrlPr>
                  </m:dPr>
                  <m:e>
                    <m:d>
                      <m:dPr>
                        <m:begChr m:val="{"/>
                        <m:endChr m:val="}"/>
                        <m:ctrlPr>
                          <w:rPr>
                            <w:rFonts w:ascii="Cambria Math" w:hAnsi="Cambria Math" w:cs="MS Mincho"/>
                            <w:i/>
                          </w:rPr>
                        </m:ctrlPr>
                      </m:dPr>
                      <m:e>
                        <m:sSub>
                          <m:sSubPr>
                            <m:ctrlPr>
                              <w:rPr>
                                <w:rFonts w:ascii="Cambria Math" w:hAnsi="Cambria Math" w:cs="MS Mincho"/>
                                <w:i/>
                              </w:rPr>
                            </m:ctrlPr>
                          </m:sSubPr>
                          <m:e>
                            <m:r>
                              <w:rPr>
                                <w:rFonts w:ascii="Cambria Math" w:hAnsi="Cambria Math" w:cs="Cambria Math"/>
                              </w:rPr>
                              <m:t>a</m:t>
                            </m:r>
                          </m:e>
                          <m:sub>
                            <m:r>
                              <w:rPr>
                                <w:rFonts w:ascii="Cambria Math" w:hAnsi="Cambria Math" w:cs="MS Mincho"/>
                              </w:rPr>
                              <m:t>i</m:t>
                            </m:r>
                          </m:sub>
                        </m:sSub>
                      </m:e>
                    </m:d>
                    <m:r>
                      <w:rPr>
                        <w:rFonts w:ascii="Cambria Math" w:hAnsi="Cambria Math" w:cs="MS Mincho"/>
                      </w:rPr>
                      <m:t>,</m:t>
                    </m:r>
                    <m:d>
                      <m:dPr>
                        <m:begChr m:val="{"/>
                        <m:endChr m:val="}"/>
                        <m:ctrlPr>
                          <w:rPr>
                            <w:rFonts w:ascii="Cambria Math" w:hAnsi="Cambria Math" w:cs="MS Mincho"/>
                            <w:i/>
                          </w:rPr>
                        </m:ctrlPr>
                      </m:dPr>
                      <m:e>
                        <m:sSub>
                          <m:sSubPr>
                            <m:ctrlPr>
                              <w:rPr>
                                <w:rFonts w:ascii="Cambria Math" w:hAnsi="Cambria Math" w:cs="MS Mincho"/>
                                <w:i/>
                              </w:rPr>
                            </m:ctrlPr>
                          </m:sSubPr>
                          <m:e>
                            <m:r>
                              <w:rPr>
                                <w:rFonts w:ascii="Cambria Math" w:hAnsi="Cambria Math" w:cs="MS Mincho"/>
                              </w:rPr>
                              <m:t>α</m:t>
                            </m:r>
                          </m:e>
                          <m:sub>
                            <m:r>
                              <w:rPr>
                                <w:rFonts w:ascii="Cambria Math" w:hAnsi="Cambria Math" w:cs="MS Mincho"/>
                              </w:rPr>
                              <m:t>i</m:t>
                            </m:r>
                          </m:sub>
                        </m:sSub>
                      </m:e>
                    </m:d>
                  </m:e>
                </m:d>
                <m:r>
                  <w:rPr>
                    <w:rFonts w:ascii="Cambria Math" w:hAnsi="Cambria Math" w:cs="MS Mincho"/>
                  </w:rPr>
                  <m:t>=β</m:t>
                </m:r>
                <m:nary>
                  <m:naryPr>
                    <m:chr m:val="∑"/>
                    <m:limLoc m:val="undOvr"/>
                    <m:ctrlPr>
                      <w:rPr>
                        <w:rFonts w:ascii="Cambria Math" w:hAnsi="Cambria Math" w:cs="MS Mincho"/>
                        <w:i/>
                      </w:rPr>
                    </m:ctrlPr>
                  </m:naryPr>
                  <m:sub>
                    <m:r>
                      <w:rPr>
                        <w:rFonts w:ascii="Cambria Math" w:hAnsi="Cambria Math" w:cs="MS Mincho"/>
                      </w:rPr>
                      <m:t>i=1</m:t>
                    </m:r>
                  </m:sub>
                  <m:sup>
                    <m:r>
                      <w:rPr>
                        <w:rFonts w:ascii="Cambria Math" w:hAnsi="Cambria Math" w:cs="MS Mincho"/>
                      </w:rPr>
                      <m:t>L</m:t>
                    </m:r>
                  </m:sup>
                  <m:e>
                    <m:sSub>
                      <m:sSubPr>
                        <m:ctrlPr>
                          <w:rPr>
                            <w:rFonts w:ascii="Cambria Math" w:hAnsi="Cambria Math" w:cs="MS Mincho"/>
                            <w:i/>
                          </w:rPr>
                        </m:ctrlPr>
                      </m:sSubPr>
                      <m:e>
                        <m:r>
                          <w:rPr>
                            <w:rFonts w:ascii="Cambria Math" w:hAnsi="Cambria Math" w:cs="MS Mincho"/>
                          </w:rPr>
                          <m:t>α</m:t>
                        </m:r>
                      </m:e>
                      <m:sub>
                        <m:r>
                          <w:rPr>
                            <w:rFonts w:ascii="Cambria Math" w:hAnsi="Cambria Math" w:cs="MS Mincho"/>
                          </w:rPr>
                          <m:t>i</m:t>
                        </m:r>
                      </m:sub>
                    </m:sSub>
                  </m:e>
                </m:nary>
                <m:sSub>
                  <m:sSubPr>
                    <m:ctrlPr>
                      <w:rPr>
                        <w:rFonts w:ascii="Cambria Math" w:hAnsi="Cambria Math" w:cs="MS Mincho"/>
                        <w:i/>
                      </w:rPr>
                    </m:ctrlPr>
                  </m:sSubPr>
                  <m:e>
                    <m:r>
                      <w:rPr>
                        <w:rFonts w:ascii="Cambria Math" w:hAnsi="Cambria Math" w:cs="MS Mincho"/>
                      </w:rPr>
                      <m:t>a</m:t>
                    </m:r>
                  </m:e>
                  <m:sub>
                    <m:r>
                      <w:rPr>
                        <w:rFonts w:ascii="Cambria Math" w:hAnsi="Cambria Math" w:cs="MS Mincho"/>
                      </w:rPr>
                      <m:t>i</m:t>
                    </m:r>
                  </m:sub>
                </m:sSub>
              </m:oMath>
            </m:oMathPara>
          </w:p>
        </w:tc>
        <w:tc>
          <w:tcPr>
            <w:tcW w:w="660" w:type="dxa"/>
            <w:tcMar>
              <w:top w:w="60" w:type="dxa"/>
              <w:bottom w:w="60" w:type="dxa"/>
            </w:tcMar>
            <w:vAlign w:val="center"/>
          </w:tcPr>
          <w:p w14:paraId="2E16B393" w14:textId="0EF495BB" w:rsidR="00AF0CC5" w:rsidRPr="00C06064" w:rsidRDefault="00AF0CC5" w:rsidP="00FD5766">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28</w:instrText>
            </w:r>
            <w:r w:rsidRPr="00C06064">
              <w:rPr>
                <w:rFonts w:cs="Times New Roman"/>
              </w:rPr>
              <w:fldChar w:fldCharType="end"/>
            </w:r>
            <w:r w:rsidRPr="00C06064">
              <w:rPr>
                <w:rFonts w:cs="Times New Roman"/>
              </w:rPr>
              <w:instrText>)</w:instrText>
            </w:r>
            <w:r w:rsidRPr="00C06064">
              <w:rPr>
                <w:rFonts w:cs="Times New Roman"/>
              </w:rPr>
              <w:fldChar w:fldCharType="end"/>
            </w:r>
          </w:p>
        </w:tc>
      </w:tr>
      <w:tr w:rsidR="00AF0CC5" w14:paraId="2631A994" w14:textId="77777777" w:rsidTr="00AF0CC5">
        <w:trPr>
          <w:jc w:val="center"/>
        </w:trPr>
        <w:tc>
          <w:tcPr>
            <w:tcW w:w="660" w:type="dxa"/>
            <w:tcMar>
              <w:top w:w="60" w:type="dxa"/>
              <w:bottom w:w="60" w:type="dxa"/>
            </w:tcMar>
            <w:vAlign w:val="center"/>
          </w:tcPr>
          <w:p w14:paraId="6B03082B" w14:textId="77777777" w:rsidR="00AF0CC5" w:rsidRDefault="00AF0CC5" w:rsidP="00AF0CC5">
            <w:pPr>
              <w:spacing w:line="360" w:lineRule="auto"/>
              <w:jc w:val="left"/>
              <w:rPr>
                <w:rFonts w:ascii="宋体" w:hAnsi="宋体" w:cs="MS Mincho"/>
              </w:rPr>
            </w:pPr>
          </w:p>
        </w:tc>
        <w:tc>
          <w:tcPr>
            <w:tcW w:w="6980" w:type="dxa"/>
            <w:tcMar>
              <w:top w:w="60" w:type="dxa"/>
              <w:bottom w:w="60" w:type="dxa"/>
            </w:tcMar>
            <w:vAlign w:val="center"/>
          </w:tcPr>
          <w:p w14:paraId="6E5D3D93" w14:textId="1FBA19C9" w:rsidR="00AF0CC5" w:rsidRDefault="00B3147B" w:rsidP="00FD5766">
            <w:pPr>
              <w:spacing w:line="360" w:lineRule="auto"/>
              <w:jc w:val="center"/>
              <w:rPr>
                <w:rFonts w:ascii="宋体" w:hAnsi="宋体" w:cs="MS Mincho"/>
              </w:rPr>
            </w:pPr>
            <m:oMathPara>
              <m:oMath>
                <m:sSub>
                  <m:sSubPr>
                    <m:ctrlPr>
                      <w:rPr>
                        <w:rFonts w:ascii="Cambria Math" w:hAnsi="Cambria Math" w:cs="MS Mincho"/>
                        <w:i/>
                      </w:rPr>
                    </m:ctrlPr>
                  </m:sSubPr>
                  <m:e>
                    <m:r>
                      <w:rPr>
                        <w:rFonts w:ascii="Cambria Math" w:hAnsi="Cambria Math" w:cs="MS Mincho"/>
                      </w:rPr>
                      <m:t>β</m:t>
                    </m:r>
                  </m:e>
                  <m:sub>
                    <m:r>
                      <w:rPr>
                        <w:rFonts w:ascii="Cambria Math" w:hAnsi="Cambria Math" w:cs="MS Mincho"/>
                      </w:rPr>
                      <m:t>t</m:t>
                    </m:r>
                  </m:sub>
                </m:sSub>
                <m:r>
                  <w:rPr>
                    <w:rFonts w:ascii="Cambria Math" w:hAnsi="Cambria Math" w:cs="MS Mincho"/>
                  </w:rPr>
                  <m:t>=σ(</m:t>
                </m:r>
                <m:sSub>
                  <m:sSubPr>
                    <m:ctrlPr>
                      <w:rPr>
                        <w:rFonts w:ascii="Cambria Math" w:hAnsi="Cambria Math" w:cs="MS Mincho"/>
                        <w:i/>
                      </w:rPr>
                    </m:ctrlPr>
                  </m:sSubPr>
                  <m:e>
                    <m:r>
                      <w:rPr>
                        <w:rFonts w:ascii="Cambria Math" w:hAnsi="Cambria Math" w:cs="MS Mincho"/>
                      </w:rPr>
                      <m:t>f</m:t>
                    </m:r>
                  </m:e>
                  <m:sub>
                    <m:r>
                      <w:rPr>
                        <w:rFonts w:ascii="Cambria Math" w:hAnsi="Cambria Math" w:cs="MS Mincho"/>
                      </w:rPr>
                      <m:t>β</m:t>
                    </m:r>
                  </m:sub>
                </m:sSub>
                <m:r>
                  <w:rPr>
                    <w:rFonts w:ascii="Cambria Math" w:hAnsi="Cambria Math" w:cs="MS Mincho"/>
                  </w:rPr>
                  <m:t>(</m:t>
                </m:r>
                <m:sSub>
                  <m:sSubPr>
                    <m:ctrlPr>
                      <w:rPr>
                        <w:rFonts w:ascii="Cambria Math" w:hAnsi="Cambria Math" w:cs="MS Mincho"/>
                        <w:i/>
                      </w:rPr>
                    </m:ctrlPr>
                  </m:sSubPr>
                  <m:e>
                    <m:r>
                      <w:rPr>
                        <w:rFonts w:ascii="Cambria Math" w:hAnsi="Cambria Math" w:cs="MS Mincho"/>
                      </w:rPr>
                      <m:t>h</m:t>
                    </m:r>
                  </m:e>
                  <m:sub>
                    <m:r>
                      <w:rPr>
                        <w:rFonts w:ascii="Cambria Math" w:hAnsi="Cambria Math" w:cs="MS Mincho"/>
                      </w:rPr>
                      <m:t>t-1</m:t>
                    </m:r>
                  </m:sub>
                </m:sSub>
                <m:r>
                  <w:rPr>
                    <w:rFonts w:ascii="Cambria Math" w:hAnsi="Cambria Math" w:cs="MS Mincho"/>
                  </w:rPr>
                  <m:t>))</m:t>
                </m:r>
              </m:oMath>
            </m:oMathPara>
          </w:p>
        </w:tc>
        <w:tc>
          <w:tcPr>
            <w:tcW w:w="660" w:type="dxa"/>
            <w:tcMar>
              <w:top w:w="60" w:type="dxa"/>
              <w:bottom w:w="60" w:type="dxa"/>
            </w:tcMar>
            <w:vAlign w:val="center"/>
          </w:tcPr>
          <w:p w14:paraId="0A10163C" w14:textId="5E0277C8" w:rsidR="00AF0CC5" w:rsidRPr="00C06064" w:rsidRDefault="00AF0CC5" w:rsidP="00FD5766">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29</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3DC89A57" w14:textId="0358490C" w:rsidR="00DC2F5D" w:rsidRPr="008C5146" w:rsidRDefault="009029FC" w:rsidP="009029FC">
      <w:r w:rsidRPr="00100078">
        <w:tab/>
      </w:r>
      <m:oMath>
        <m:r>
          <w:rPr>
            <w:rFonts w:ascii="Cambria Math" w:hAnsi="Cambria Math"/>
          </w:rPr>
          <m:t>β</m:t>
        </m:r>
      </m:oMath>
      <w:r w:rsidRPr="00100078">
        <w:t>决定在每一步解码过程中更多的关注语言模型还是</w:t>
      </w:r>
      <m:oMath>
        <m:sSub>
          <m:sSubPr>
            <m:ctrlPr>
              <w:rPr>
                <w:rFonts w:ascii="Cambria Math" w:hAnsi="Cambria Math"/>
              </w:rPr>
            </m:ctrlPr>
          </m:sSubPr>
          <m:e>
            <m:acc>
              <m:accPr>
                <m:ctrlPr>
                  <w:rPr>
                    <w:rFonts w:ascii="Cambria Math" w:hAnsi="Cambria Math"/>
                    <w:i/>
                  </w:rPr>
                </m:ctrlPr>
              </m:accPr>
              <m:e>
                <m:r>
                  <w:rPr>
                    <w:rFonts w:ascii="Cambria Math" w:hAnsi="Cambria Math"/>
                  </w:rPr>
                  <m:t>z</m:t>
                </m:r>
              </m:e>
            </m:acc>
          </m:e>
          <m:sub>
            <m:r>
              <w:rPr>
                <w:rFonts w:ascii="Cambria Math" w:hAnsi="Cambria Math"/>
              </w:rPr>
              <m:t>t</m:t>
            </m:r>
          </m:sub>
        </m:sSub>
      </m:oMath>
      <w:r w:rsidRPr="00100078">
        <w:t>。则如果取</w:t>
      </w:r>
      <m:oMath>
        <m:r>
          <m:rPr>
            <m:sty m:val="p"/>
          </m:rPr>
          <w:rPr>
            <w:rFonts w:ascii="Cambria Math" w:hAnsi="Cambria Math"/>
          </w:rPr>
          <m:t>τ=1</m:t>
        </m:r>
      </m:oMath>
      <w:r w:rsidRPr="00100078">
        <w:t xml:space="preserve"> soft </w:t>
      </w:r>
      <w:r w:rsidR="00E86C86">
        <w:lastRenderedPageBreak/>
        <w:t>Attention</w:t>
      </w:r>
      <w:r w:rsidRPr="00100078">
        <w:t xml:space="preserve"> </w:t>
      </w:r>
      <w:r w:rsidRPr="00100078">
        <w:t>模型通过最小化如下的惩罚负对数函数来进行端到端训练。</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60"/>
        <w:gridCol w:w="6980"/>
        <w:gridCol w:w="660"/>
      </w:tblGrid>
      <w:tr w:rsidR="00AF0CC5" w14:paraId="630620B5" w14:textId="77777777" w:rsidTr="00AF0CC5">
        <w:trPr>
          <w:jc w:val="center"/>
        </w:trPr>
        <w:tc>
          <w:tcPr>
            <w:tcW w:w="660" w:type="dxa"/>
            <w:tcMar>
              <w:top w:w="60" w:type="dxa"/>
              <w:bottom w:w="60" w:type="dxa"/>
            </w:tcMar>
            <w:vAlign w:val="center"/>
          </w:tcPr>
          <w:p w14:paraId="245A1392" w14:textId="77777777" w:rsidR="00AF0CC5" w:rsidRDefault="00AF0CC5" w:rsidP="008C5146">
            <w:pPr>
              <w:rPr>
                <w:rFonts w:ascii="宋体" w:hAnsi="宋体" w:cs="MS Mincho"/>
              </w:rPr>
            </w:pPr>
          </w:p>
        </w:tc>
        <w:tc>
          <w:tcPr>
            <w:tcW w:w="6980" w:type="dxa"/>
            <w:tcMar>
              <w:top w:w="60" w:type="dxa"/>
              <w:bottom w:w="60" w:type="dxa"/>
            </w:tcMar>
            <w:vAlign w:val="center"/>
          </w:tcPr>
          <w:p w14:paraId="2EAD8867" w14:textId="08942C55" w:rsidR="00AF0CC5" w:rsidRPr="008C5146" w:rsidRDefault="00B3147B" w:rsidP="00FD5766">
            <w:pPr>
              <w:spacing w:line="360" w:lineRule="auto"/>
              <w:jc w:val="center"/>
              <w:rPr>
                <w:rFonts w:ascii="宋体" w:hAnsi="宋体" w:cs="MS Mincho"/>
              </w:rPr>
            </w:pPr>
            <m:oMathPara>
              <m:oMathParaPr>
                <m:jc m:val="center"/>
              </m:oMathParaPr>
              <m:oMath>
                <m:sSub>
                  <m:sSubPr>
                    <m:ctrlPr>
                      <w:rPr>
                        <w:rFonts w:ascii="Cambria Math" w:hAnsi="Cambria Math" w:cs="MS Mincho"/>
                      </w:rPr>
                    </m:ctrlPr>
                  </m:sSubPr>
                  <m:e>
                    <m:r>
                      <w:rPr>
                        <w:rFonts w:ascii="Cambria Math" w:hAnsi="Cambria Math" w:cs="MS Mincho"/>
                      </w:rPr>
                      <m:t>L</m:t>
                    </m:r>
                  </m:e>
                  <m:sub>
                    <m:r>
                      <w:rPr>
                        <w:rFonts w:ascii="Cambria Math" w:hAnsi="Cambria Math" w:cs="MS Mincho"/>
                      </w:rPr>
                      <m:t>d</m:t>
                    </m:r>
                  </m:sub>
                </m:sSub>
                <m:r>
                  <w:rPr>
                    <w:rFonts w:ascii="Cambria Math" w:hAnsi="Cambria Math" w:cs="MS Mincho"/>
                  </w:rPr>
                  <m:t>=-</m:t>
                </m:r>
                <m:func>
                  <m:funcPr>
                    <m:ctrlPr>
                      <w:rPr>
                        <w:rFonts w:ascii="Cambria Math" w:hAnsi="Cambria Math" w:cs="MS Mincho"/>
                      </w:rPr>
                    </m:ctrlPr>
                  </m:funcPr>
                  <m:fName>
                    <m:r>
                      <m:rPr>
                        <m:sty m:val="p"/>
                      </m:rPr>
                      <w:rPr>
                        <w:rFonts w:ascii="Cambria Math" w:hAnsi="Cambria Math" w:cs="MS Mincho"/>
                      </w:rPr>
                      <m:t>log</m:t>
                    </m:r>
                    <m:ctrlPr>
                      <w:rPr>
                        <w:rFonts w:ascii="Cambria Math" w:hAnsi="Cambria Math" w:cs="MS Mincho"/>
                        <w:i/>
                      </w:rPr>
                    </m:ctrlPr>
                  </m:fName>
                  <m:e>
                    <m:d>
                      <m:dPr>
                        <m:ctrlPr>
                          <w:rPr>
                            <w:rFonts w:ascii="Cambria Math" w:hAnsi="Cambria Math" w:cs="MS Mincho"/>
                            <w:i/>
                          </w:rPr>
                        </m:ctrlPr>
                      </m:dPr>
                      <m:e>
                        <m:r>
                          <w:rPr>
                            <w:rFonts w:ascii="Cambria Math" w:hAnsi="Cambria Math" w:cs="MS Mincho"/>
                          </w:rPr>
                          <m:t>p</m:t>
                        </m:r>
                        <m:d>
                          <m:dPr>
                            <m:ctrlPr>
                              <w:rPr>
                                <w:rFonts w:ascii="Cambria Math" w:hAnsi="Cambria Math" w:cs="MS Mincho"/>
                                <w:i/>
                              </w:rPr>
                            </m:ctrlPr>
                          </m:dPr>
                          <m:e>
                            <m:r>
                              <w:rPr>
                                <w:rFonts w:ascii="Cambria Math" w:hAnsi="Cambria Math" w:cs="MS Mincho"/>
                              </w:rPr>
                              <m:t>y</m:t>
                            </m:r>
                          </m:e>
                          <m:e>
                            <m:r>
                              <w:rPr>
                                <w:rFonts w:ascii="Cambria Math" w:hAnsi="Cambria Math" w:cs="MS Mincho"/>
                              </w:rPr>
                              <m:t>a</m:t>
                            </m:r>
                          </m:e>
                        </m:d>
                      </m:e>
                    </m:d>
                  </m:e>
                </m:func>
                <m:r>
                  <w:rPr>
                    <w:rFonts w:ascii="Cambria Math" w:hAnsi="Cambria Math" w:cs="MS Mincho"/>
                  </w:rPr>
                  <m:t>+λ</m:t>
                </m:r>
                <m:nary>
                  <m:naryPr>
                    <m:chr m:val="∑"/>
                    <m:limLoc m:val="undOvr"/>
                    <m:ctrlPr>
                      <w:rPr>
                        <w:rFonts w:ascii="Cambria Math" w:hAnsi="Cambria Math" w:cs="MS Mincho"/>
                        <w:i/>
                      </w:rPr>
                    </m:ctrlPr>
                  </m:naryPr>
                  <m:sub>
                    <m:r>
                      <w:rPr>
                        <w:rFonts w:ascii="Cambria Math" w:hAnsi="Cambria Math" w:cs="MS Mincho"/>
                      </w:rPr>
                      <m:t>i</m:t>
                    </m:r>
                  </m:sub>
                  <m:sup>
                    <m:r>
                      <w:rPr>
                        <w:rFonts w:ascii="Cambria Math" w:hAnsi="Cambria Math" w:cs="MS Mincho"/>
                      </w:rPr>
                      <m:t>L</m:t>
                    </m:r>
                  </m:sup>
                  <m:e>
                    <m:sSup>
                      <m:sSupPr>
                        <m:ctrlPr>
                          <w:rPr>
                            <w:rFonts w:ascii="Cambria Math" w:hAnsi="Cambria Math" w:cs="MS Mincho"/>
                            <w:i/>
                          </w:rPr>
                        </m:ctrlPr>
                      </m:sSupPr>
                      <m:e>
                        <m:r>
                          <w:rPr>
                            <w:rFonts w:ascii="Cambria Math" w:hAnsi="Cambria Math" w:cs="MS Mincho"/>
                          </w:rPr>
                          <m:t>(1-</m:t>
                        </m:r>
                        <m:nary>
                          <m:naryPr>
                            <m:chr m:val="∑"/>
                            <m:limLoc m:val="undOvr"/>
                            <m:ctrlPr>
                              <w:rPr>
                                <w:rFonts w:ascii="Cambria Math" w:hAnsi="Cambria Math" w:cs="MS Mincho"/>
                                <w:i/>
                              </w:rPr>
                            </m:ctrlPr>
                          </m:naryPr>
                          <m:sub>
                            <m:r>
                              <w:rPr>
                                <w:rFonts w:ascii="Cambria Math" w:hAnsi="Cambria Math" w:cs="MS Mincho"/>
                              </w:rPr>
                              <m:t>t</m:t>
                            </m:r>
                          </m:sub>
                          <m:sup>
                            <m:r>
                              <w:rPr>
                                <w:rFonts w:ascii="Cambria Math" w:hAnsi="Cambria Math" w:cs="MS Mincho"/>
                              </w:rPr>
                              <m:t>C</m:t>
                            </m:r>
                          </m:sup>
                          <m:e>
                            <m:sSub>
                              <m:sSubPr>
                                <m:ctrlPr>
                                  <w:rPr>
                                    <w:rFonts w:ascii="Cambria Math" w:hAnsi="Cambria Math" w:cs="MS Mincho"/>
                                    <w:i/>
                                  </w:rPr>
                                </m:ctrlPr>
                              </m:sSubPr>
                              <m:e>
                                <m:r>
                                  <w:rPr>
                                    <w:rFonts w:ascii="Cambria Math" w:hAnsi="Cambria Math" w:cs="MS Mincho"/>
                                  </w:rPr>
                                  <m:t>α</m:t>
                                </m:r>
                              </m:e>
                              <m:sub>
                                <m:r>
                                  <w:rPr>
                                    <w:rFonts w:ascii="Cambria Math" w:hAnsi="Cambria Math" w:cs="MS Mincho"/>
                                  </w:rPr>
                                  <m:t>ti</m:t>
                                </m:r>
                              </m:sub>
                            </m:sSub>
                          </m:e>
                        </m:nary>
                        <m:r>
                          <w:rPr>
                            <w:rFonts w:ascii="Cambria Math" w:hAnsi="Cambria Math" w:cs="MS Mincho"/>
                          </w:rPr>
                          <m:t>)</m:t>
                        </m:r>
                      </m:e>
                      <m:sup>
                        <m:r>
                          <w:rPr>
                            <w:rFonts w:ascii="Cambria Math" w:hAnsi="Cambria Math" w:cs="MS Mincho"/>
                          </w:rPr>
                          <m:t>2</m:t>
                        </m:r>
                      </m:sup>
                    </m:sSup>
                  </m:e>
                </m:nary>
              </m:oMath>
            </m:oMathPara>
          </w:p>
        </w:tc>
        <w:tc>
          <w:tcPr>
            <w:tcW w:w="660" w:type="dxa"/>
            <w:tcMar>
              <w:top w:w="60" w:type="dxa"/>
              <w:bottom w:w="60" w:type="dxa"/>
            </w:tcMar>
            <w:vAlign w:val="center"/>
          </w:tcPr>
          <w:p w14:paraId="5256B261" w14:textId="3D9141C0" w:rsidR="00AF0CC5" w:rsidRPr="00C06064" w:rsidRDefault="00AF0CC5" w:rsidP="00FD5766">
            <w:pPr>
              <w:spacing w:line="360" w:lineRule="auto"/>
              <w:jc w:val="right"/>
              <w:rPr>
                <w:rFonts w:cs="Times New Roman"/>
              </w:rPr>
            </w:pPr>
            <w:r w:rsidRPr="00C06064">
              <w:rPr>
                <w:rFonts w:cs="Times New Roman"/>
              </w:rPr>
              <w:fldChar w:fldCharType="begin"/>
            </w:r>
            <w:r w:rsidRPr="00C06064">
              <w:rPr>
                <w:rFonts w:cs="Times New Roman"/>
              </w:rPr>
              <w:instrText xml:space="preserve"> MACROBUTTON MTPlaceRef \* MERGEFORMAT </w:instrText>
            </w:r>
            <w:r w:rsidRPr="00C06064">
              <w:rPr>
                <w:rFonts w:cs="Times New Roman"/>
              </w:rPr>
              <w:fldChar w:fldCharType="begin"/>
            </w:r>
            <w:r w:rsidRPr="00C06064">
              <w:rPr>
                <w:rFonts w:cs="Times New Roman"/>
              </w:rPr>
              <w:instrText xml:space="preserve"> SEQ MTEqn \h \* MERGEFORMAT </w:instrText>
            </w:r>
            <w:r w:rsidRPr="00C06064">
              <w:rPr>
                <w:rFonts w:cs="Times New Roman"/>
              </w:rPr>
              <w:fldChar w:fldCharType="end"/>
            </w:r>
            <w:r w:rsidRPr="00C06064">
              <w:rPr>
                <w:rFonts w:cs="Times New Roman"/>
              </w:rPr>
              <w:instrText>(</w:instrText>
            </w:r>
            <w:r w:rsidRPr="00C06064">
              <w:rPr>
                <w:rFonts w:cs="Times New Roman"/>
              </w:rPr>
              <w:fldChar w:fldCharType="begin"/>
            </w:r>
            <w:r w:rsidRPr="00C06064">
              <w:rPr>
                <w:rFonts w:cs="Times New Roman"/>
              </w:rPr>
              <w:instrText xml:space="preserve"> SEQ MTEqn \c \* Arabic \* MERGEFORMAT </w:instrText>
            </w:r>
            <w:r w:rsidRPr="00C06064">
              <w:rPr>
                <w:rFonts w:cs="Times New Roman"/>
              </w:rPr>
              <w:fldChar w:fldCharType="separate"/>
            </w:r>
            <w:r w:rsidR="00675816" w:rsidRPr="00C06064">
              <w:rPr>
                <w:rFonts w:cs="Times New Roman"/>
                <w:noProof/>
              </w:rPr>
              <w:instrText>30</w:instrText>
            </w:r>
            <w:r w:rsidRPr="00C06064">
              <w:rPr>
                <w:rFonts w:cs="Times New Roman"/>
              </w:rPr>
              <w:fldChar w:fldCharType="end"/>
            </w:r>
            <w:r w:rsidRPr="00C06064">
              <w:rPr>
                <w:rFonts w:cs="Times New Roman"/>
              </w:rPr>
              <w:instrText>)</w:instrText>
            </w:r>
            <w:r w:rsidRPr="00C06064">
              <w:rPr>
                <w:rFonts w:cs="Times New Roman"/>
              </w:rPr>
              <w:fldChar w:fldCharType="end"/>
            </w:r>
          </w:p>
        </w:tc>
      </w:tr>
    </w:tbl>
    <w:p w14:paraId="2C5C6FE8" w14:textId="707DDA1E" w:rsidR="00141C19" w:rsidRPr="005F7F02" w:rsidRDefault="00141C19" w:rsidP="00557380">
      <w:pPr>
        <w:pStyle w:val="1"/>
        <w:ind w:leftChars="0" w:left="0" w:right="240"/>
      </w:pPr>
      <w:r w:rsidRPr="005F7F02">
        <w:rPr>
          <w:rFonts w:hint="eastAsia"/>
        </w:rPr>
        <w:t xml:space="preserve">3 </w:t>
      </w:r>
      <w:r w:rsidR="002C6F85" w:rsidRPr="005F7F02">
        <w:rPr>
          <w:rFonts w:hint="eastAsia"/>
        </w:rPr>
        <w:t>结果</w:t>
      </w:r>
    </w:p>
    <w:p w14:paraId="6F385E4C" w14:textId="345641FC" w:rsidR="00D3386C" w:rsidRDefault="00DC2D1A" w:rsidP="00351330">
      <w:pPr>
        <w:ind w:firstLine="420"/>
      </w:pPr>
      <w:r w:rsidRPr="003958CB">
        <w:rPr>
          <w:rFonts w:hint="eastAsia"/>
        </w:rPr>
        <w:t>我们使用清华大学大眼睛实验室</w:t>
      </w:r>
      <w:r>
        <w:rPr>
          <w:rStyle w:val="ab"/>
          <w:rFonts w:cs="Times New Roman"/>
        </w:rPr>
        <w:footnoteReference w:id="6"/>
      </w:r>
      <w:r w:rsidRPr="003958CB">
        <w:t>收集到的</w:t>
      </w:r>
      <w:r w:rsidRPr="003958CB">
        <w:t>9000</w:t>
      </w:r>
      <w:r w:rsidRPr="003958CB">
        <w:t>张图片的中文标注数据集</w:t>
      </w:r>
      <w:r>
        <w:rPr>
          <w:rFonts w:hint="eastAsia"/>
        </w:rPr>
        <w:t>进行训练，</w:t>
      </w:r>
      <w:r w:rsidR="00AC1419">
        <w:rPr>
          <w:rFonts w:hint="eastAsia"/>
        </w:rPr>
        <w:t>其中图片的</w:t>
      </w:r>
      <w:r w:rsidR="00AC1419">
        <w:rPr>
          <w:rFonts w:hint="eastAsia"/>
        </w:rPr>
        <w:t>CNN</w:t>
      </w:r>
      <w:r w:rsidR="00AC1419">
        <w:rPr>
          <w:rFonts w:hint="eastAsia"/>
        </w:rPr>
        <w:t>特征已经给出。我们</w:t>
      </w:r>
      <w:r w:rsidR="00B20EAC" w:rsidRPr="00DC2D1A">
        <w:rPr>
          <w:rFonts w:hint="eastAsia"/>
        </w:rPr>
        <w:t>进行</w:t>
      </w:r>
      <w:r w:rsidR="00B20EAC" w:rsidRPr="00DC2D1A">
        <w:t>了大量的实验</w:t>
      </w:r>
      <w:r w:rsidR="00B20EAC" w:rsidRPr="00DC2D1A">
        <w:rPr>
          <w:rFonts w:hint="eastAsia"/>
        </w:rPr>
        <w:t>来</w:t>
      </w:r>
      <w:r w:rsidR="00B20EAC">
        <w:t>评估模型的有效性</w:t>
      </w:r>
      <w:r w:rsidR="00B20EAC">
        <w:rPr>
          <w:rFonts w:hint="eastAsia"/>
        </w:rPr>
        <w:t>，</w:t>
      </w:r>
      <w:r w:rsidR="00B20EAC">
        <w:t>并</w:t>
      </w:r>
      <w:r w:rsidR="00B20EAC">
        <w:rPr>
          <w:rFonts w:hint="eastAsia"/>
        </w:rPr>
        <w:t>对</w:t>
      </w:r>
      <w:r w:rsidR="00B20EAC">
        <w:t>模型进行优化以提高</w:t>
      </w:r>
      <w:r w:rsidR="00B20EAC">
        <w:rPr>
          <w:rFonts w:hint="eastAsia"/>
        </w:rPr>
        <w:t>中文</w:t>
      </w:r>
      <w:r w:rsidR="00B20EAC">
        <w:t>描述的生成效果，包括</w:t>
      </w:r>
      <w:r w:rsidR="00D3386C">
        <w:rPr>
          <w:rFonts w:hint="eastAsia"/>
        </w:rPr>
        <w:t>比较图片</w:t>
      </w:r>
      <w:r w:rsidR="00D3386C">
        <w:t>的</w:t>
      </w:r>
      <w:r w:rsidR="00D3386C">
        <w:rPr>
          <w:rFonts w:hint="eastAsia"/>
        </w:rPr>
        <w:t>不同</w:t>
      </w:r>
      <w:r w:rsidR="00B20EAC">
        <w:rPr>
          <w:rFonts w:hint="eastAsia"/>
        </w:rPr>
        <w:t>特征</w:t>
      </w:r>
      <w:r w:rsidR="00B20EAC">
        <w:t>表示对预测能力的影响，</w:t>
      </w:r>
      <w:r w:rsidR="00B20EAC">
        <w:rPr>
          <w:rFonts w:hint="eastAsia"/>
        </w:rPr>
        <w:t>分别</w:t>
      </w:r>
      <w:r w:rsidR="00B20EAC">
        <w:t>使用</w:t>
      </w:r>
      <w:r w:rsidR="00B20EAC">
        <w:rPr>
          <w:rFonts w:hint="eastAsia"/>
        </w:rPr>
        <w:t>图像</w:t>
      </w:r>
      <w:r w:rsidR="00B20EAC">
        <w:t>的整体特征和位置特征</w:t>
      </w:r>
      <w:r w:rsidR="00B20EAC">
        <w:rPr>
          <w:rFonts w:hint="eastAsia"/>
        </w:rPr>
        <w:t>作为</w:t>
      </w:r>
      <w:r w:rsidR="00B20EAC">
        <w:t>图片的表示</w:t>
      </w:r>
      <w:r w:rsidR="006619CE">
        <w:rPr>
          <w:rFonts w:hint="eastAsia"/>
        </w:rPr>
        <w:t>。另外，我们</w:t>
      </w:r>
      <w:r w:rsidR="00B20EAC">
        <w:rPr>
          <w:rFonts w:hint="eastAsia"/>
        </w:rPr>
        <w:t>对</w:t>
      </w:r>
      <w:r w:rsidR="00B20EAC">
        <w:t>中文描述进行分字和分词两种处理</w:t>
      </w:r>
      <w:r w:rsidR="006619CE">
        <w:rPr>
          <w:rFonts w:hint="eastAsia"/>
        </w:rPr>
        <w:t>并且分别进行训练</w:t>
      </w:r>
      <w:r w:rsidR="00B20EAC">
        <w:t>。</w:t>
      </w:r>
    </w:p>
    <w:p w14:paraId="39F7D0AC" w14:textId="0D92A6E4" w:rsidR="000B44D3" w:rsidRDefault="000B44D3" w:rsidP="00351330">
      <w:pPr>
        <w:ind w:firstLine="420"/>
      </w:pPr>
      <w:r w:rsidRPr="000B44D3">
        <w:t>我们的模型在深度学习框架</w:t>
      </w:r>
      <w:r w:rsidRPr="000B44D3">
        <w:t>TensorFlow</w:t>
      </w:r>
      <w:r w:rsidRPr="000B44D3">
        <w:t>上用</w:t>
      </w:r>
      <w:r>
        <w:rPr>
          <w:rFonts w:hint="eastAsia"/>
        </w:rPr>
        <w:t>Python</w:t>
      </w:r>
      <w:r w:rsidR="008121A2">
        <w:t>3</w:t>
      </w:r>
      <w:r w:rsidR="008121A2">
        <w:rPr>
          <w:rFonts w:hint="eastAsia"/>
        </w:rPr>
        <w:t>编程</w:t>
      </w:r>
      <w:r>
        <w:rPr>
          <w:rFonts w:hint="eastAsia"/>
        </w:rPr>
        <w:t>实现，</w:t>
      </w:r>
      <w:r w:rsidR="008121A2">
        <w:rPr>
          <w:rFonts w:hint="eastAsia"/>
        </w:rPr>
        <w:t>程序运行在一片</w:t>
      </w:r>
      <w:r w:rsidR="008121A2">
        <w:rPr>
          <w:rFonts w:hint="eastAsia"/>
        </w:rPr>
        <w:t>NVIDIA</w:t>
      </w:r>
      <w:r w:rsidR="008121A2">
        <w:t xml:space="preserve"> Titan X Pasca</w:t>
      </w:r>
      <w:r w:rsidR="008121A2">
        <w:rPr>
          <w:rFonts w:hint="eastAsia"/>
        </w:rPr>
        <w:t>l GPU</w:t>
      </w:r>
      <w:r w:rsidR="008121A2">
        <w:rPr>
          <w:rFonts w:hint="eastAsia"/>
        </w:rPr>
        <w:t>上。</w:t>
      </w:r>
      <w:r w:rsidR="00C546BB">
        <w:rPr>
          <w:rFonts w:hint="eastAsia"/>
        </w:rPr>
        <w:t>其中第一个模型的实现参考</w:t>
      </w:r>
      <w:r w:rsidR="00C546BB">
        <w:rPr>
          <w:rFonts w:hint="eastAsia"/>
        </w:rPr>
        <w:t>Google</w:t>
      </w:r>
      <w:r w:rsidR="00C546BB">
        <w:rPr>
          <w:rFonts w:hint="eastAsia"/>
        </w:rPr>
        <w:t>的开源代码</w:t>
      </w:r>
      <w:r w:rsidR="00C546BB">
        <w:rPr>
          <w:rStyle w:val="ab"/>
          <w:rFonts w:cs="Times New Roman"/>
        </w:rPr>
        <w:footnoteReference w:id="7"/>
      </w:r>
      <w:r w:rsidR="00C546BB">
        <w:rPr>
          <w:rFonts w:hint="eastAsia"/>
        </w:rPr>
        <w:t>im</w:t>
      </w:r>
      <w:r w:rsidR="00C546BB">
        <w:t>2</w:t>
      </w:r>
      <w:r w:rsidR="00C546BB">
        <w:rPr>
          <w:rFonts w:hint="eastAsia"/>
        </w:rPr>
        <w:t>txt</w:t>
      </w:r>
      <w:r w:rsidR="00C546BB">
        <w:rPr>
          <w:rFonts w:hint="eastAsia"/>
        </w:rPr>
        <w:t>，</w:t>
      </w:r>
      <w:r w:rsidR="00123363">
        <w:rPr>
          <w:rFonts w:hint="eastAsia"/>
        </w:rPr>
        <w:t>而</w:t>
      </w:r>
      <w:r w:rsidR="00C546BB">
        <w:rPr>
          <w:rFonts w:hint="eastAsia"/>
        </w:rPr>
        <w:t>基于</w:t>
      </w:r>
      <w:r w:rsidR="00E86C86">
        <w:rPr>
          <w:rFonts w:hint="eastAsia"/>
        </w:rPr>
        <w:t>Attention</w:t>
      </w:r>
      <w:r w:rsidR="00C546BB">
        <w:rPr>
          <w:rFonts w:hint="eastAsia"/>
        </w:rPr>
        <w:t>的模型实现参考</w:t>
      </w:r>
      <w:r w:rsidR="00C546BB">
        <w:rPr>
          <w:rFonts w:hint="eastAsia"/>
        </w:rPr>
        <w:t>yunjey</w:t>
      </w:r>
      <w:r w:rsidR="00C546BB">
        <w:rPr>
          <w:rFonts w:hint="eastAsia"/>
        </w:rPr>
        <w:t>的源码</w:t>
      </w:r>
      <w:r w:rsidR="00C546BB" w:rsidRPr="00C546BB">
        <w:t>show-attend-and-tell</w:t>
      </w:r>
      <w:r w:rsidR="00C546BB">
        <w:rPr>
          <w:rStyle w:val="ab"/>
          <w:rFonts w:cs="Times New Roman"/>
        </w:rPr>
        <w:footnoteReference w:id="8"/>
      </w:r>
      <w:r w:rsidR="00C546BB">
        <w:rPr>
          <w:rFonts w:hint="eastAsia"/>
        </w:rPr>
        <w:t>。</w:t>
      </w:r>
    </w:p>
    <w:p w14:paraId="49CFCC43" w14:textId="63508B7F" w:rsidR="008121A2" w:rsidRDefault="008121A2" w:rsidP="001D625D">
      <w:pPr>
        <w:pStyle w:val="2"/>
      </w:pPr>
      <w:r w:rsidRPr="00326A6D">
        <w:rPr>
          <w:rFonts w:hint="eastAsia"/>
        </w:rPr>
        <w:t xml:space="preserve">3.1 </w:t>
      </w:r>
      <w:r w:rsidR="00F36801">
        <w:rPr>
          <w:rFonts w:hint="eastAsia"/>
        </w:rPr>
        <w:t>训练和测试</w:t>
      </w:r>
      <w:r>
        <w:rPr>
          <w:rFonts w:hint="eastAsia"/>
        </w:rPr>
        <w:t>细节</w:t>
      </w:r>
    </w:p>
    <w:p w14:paraId="6247131C" w14:textId="5BC60377" w:rsidR="008121A2" w:rsidRPr="004F322E" w:rsidRDefault="008121A2" w:rsidP="00D50DE6">
      <w:pPr>
        <w:spacing w:line="440" w:lineRule="exact"/>
      </w:pPr>
      <w:r>
        <w:tab/>
      </w:r>
      <w:r w:rsidR="0034604A">
        <w:rPr>
          <w:rFonts w:hint="eastAsia"/>
        </w:rPr>
        <w:t>我们的数据集中给出的图像特征是训练好的特征，也即是说我们的</w:t>
      </w:r>
      <w:r w:rsidR="0034604A">
        <w:rPr>
          <w:rFonts w:hint="eastAsia"/>
        </w:rPr>
        <w:t>CNN</w:t>
      </w:r>
      <w:r w:rsidR="0034604A">
        <w:rPr>
          <w:rFonts w:hint="eastAsia"/>
        </w:rPr>
        <w:t>子模块在我们整个系统中不会更新参数</w:t>
      </w:r>
      <w:r w:rsidR="0059458E">
        <w:rPr>
          <w:rFonts w:hint="eastAsia"/>
        </w:rPr>
        <w:t>。而</w:t>
      </w:r>
      <w:r w:rsidR="0034604A">
        <w:rPr>
          <w:rFonts w:hint="eastAsia"/>
        </w:rPr>
        <w:t>Word</w:t>
      </w:r>
      <w:r w:rsidR="0034604A">
        <w:t xml:space="preserve"> </w:t>
      </w:r>
      <w:r w:rsidR="0034604A">
        <w:rPr>
          <w:rFonts w:hint="eastAsia"/>
        </w:rPr>
        <w:t>Embedding</w:t>
      </w:r>
      <w:r w:rsidR="0034604A">
        <w:rPr>
          <w:rFonts w:hint="eastAsia"/>
        </w:rPr>
        <w:t>的参数</w:t>
      </w:r>
      <m:oMath>
        <m:sSub>
          <m:sSubPr>
            <m:ctrlPr>
              <w:rPr>
                <w:rFonts w:ascii="Cambria Math" w:hAnsi="Cambria Math"/>
              </w:rPr>
            </m:ctrlPr>
          </m:sSubPr>
          <m:e>
            <m:r>
              <w:rPr>
                <w:rFonts w:ascii="Cambria Math" w:hAnsi="Cambria Math" w:hint="eastAsia"/>
              </w:rPr>
              <m:t>W</m:t>
            </m:r>
          </m:e>
          <m:sub>
            <m:r>
              <w:rPr>
                <w:rFonts w:ascii="Cambria Math" w:hAnsi="Cambria Math"/>
              </w:rPr>
              <m:t>e</m:t>
            </m:r>
          </m:sub>
        </m:sSub>
      </m:oMath>
      <w:r w:rsidR="0034604A">
        <w:rPr>
          <w:rFonts w:hint="eastAsia"/>
        </w:rPr>
        <w:t>并不是事先训练好的，而是随着算法迭代不断更新的</w:t>
      </w:r>
      <w:r w:rsidR="00BE1003">
        <w:rPr>
          <w:rFonts w:hint="eastAsia"/>
        </w:rPr>
        <w:t>。</w:t>
      </w:r>
      <w:r w:rsidR="004F322E">
        <w:rPr>
          <w:rFonts w:hint="eastAsia"/>
        </w:rPr>
        <w:t>LSTM</w:t>
      </w:r>
      <w:r w:rsidR="004F322E">
        <w:rPr>
          <w:rFonts w:hint="eastAsia"/>
        </w:rPr>
        <w:t>的内部的隐藏层维度是</w:t>
      </w:r>
      <w:r w:rsidR="004F322E">
        <w:rPr>
          <w:rFonts w:hint="eastAsia"/>
        </w:rPr>
        <w:t>512</w:t>
      </w:r>
      <w:r w:rsidR="004F322E">
        <w:rPr>
          <w:rFonts w:hint="eastAsia"/>
        </w:rPr>
        <w:t>维，</w:t>
      </w:r>
      <w:r w:rsidR="0059458E">
        <w:rPr>
          <w:rFonts w:hint="eastAsia"/>
        </w:rPr>
        <w:t>Word</w:t>
      </w:r>
      <w:r w:rsidR="0059458E">
        <w:t xml:space="preserve"> </w:t>
      </w:r>
      <w:r w:rsidR="0034604A" w:rsidRPr="0034604A">
        <w:t>Embedding</w:t>
      </w:r>
      <w:r w:rsidR="0034604A">
        <w:rPr>
          <w:rFonts w:hint="eastAsia"/>
        </w:rPr>
        <w:t>和</w:t>
      </w:r>
      <w:r w:rsidR="0059458E">
        <w:rPr>
          <w:rFonts w:hint="eastAsia"/>
        </w:rPr>
        <w:t>图片</w:t>
      </w:r>
      <w:r w:rsidR="0059458E" w:rsidRPr="0034604A">
        <w:t>Embedding</w:t>
      </w:r>
      <w:r w:rsidR="0059458E">
        <w:rPr>
          <w:rFonts w:hint="eastAsia"/>
        </w:rPr>
        <w:t>的维数</w:t>
      </w:r>
      <w:r w:rsidR="0034604A">
        <w:rPr>
          <w:rFonts w:hint="eastAsia"/>
        </w:rPr>
        <w:t>统一为</w:t>
      </w:r>
      <w:r w:rsidR="0034604A">
        <w:rPr>
          <w:rFonts w:hint="eastAsia"/>
        </w:rPr>
        <w:t>4096</w:t>
      </w:r>
      <w:r w:rsidR="0034604A">
        <w:rPr>
          <w:rFonts w:hint="eastAsia"/>
        </w:rPr>
        <w:t>，作为</w:t>
      </w:r>
      <w:r w:rsidR="0034604A">
        <w:rPr>
          <w:rFonts w:hint="eastAsia"/>
        </w:rPr>
        <w:t>LSTM</w:t>
      </w:r>
      <w:r w:rsidR="0034604A">
        <w:rPr>
          <w:rFonts w:hint="eastAsia"/>
        </w:rPr>
        <w:t>的输入</w:t>
      </w:r>
      <w:r w:rsidR="00BE1003">
        <w:rPr>
          <w:rFonts w:hint="eastAsia"/>
        </w:rPr>
        <w:t>。</w:t>
      </w:r>
      <w:r w:rsidR="004F322E">
        <w:rPr>
          <w:rFonts w:hint="eastAsia"/>
        </w:rPr>
        <w:t>使用</w:t>
      </w:r>
      <w:r w:rsidR="00E86C86">
        <w:rPr>
          <w:rFonts w:hint="eastAsia"/>
        </w:rPr>
        <w:t>Attention</w:t>
      </w:r>
      <w:r w:rsidR="00B70055">
        <w:rPr>
          <w:rFonts w:hint="eastAsia"/>
        </w:rPr>
        <w:t>机制</w:t>
      </w:r>
      <w:r w:rsidR="00B70055">
        <w:t>时，</w:t>
      </w:r>
      <w:r w:rsidR="00E86C86">
        <w:t>Attention</w:t>
      </w:r>
      <w:r w:rsidR="00B70055">
        <w:rPr>
          <w:rFonts w:hint="eastAsia"/>
        </w:rPr>
        <w:t>输入</w:t>
      </w:r>
      <w:r w:rsidR="00B70055">
        <w:t>特征维度为</w:t>
      </w:r>
      <w:r w:rsidR="00B70055">
        <w:t>49</w:t>
      </w:r>
      <m:oMath>
        <m:r>
          <m:rPr>
            <m:sty m:val="p"/>
          </m:rPr>
          <w:rPr>
            <w:rFonts w:ascii="Cambria Math" w:hAnsi="Cambria Math"/>
          </w:rPr>
          <m:t>×</m:t>
        </m:r>
      </m:oMath>
      <w:r w:rsidR="00B70055">
        <w:t>512</w:t>
      </w:r>
      <w:r w:rsidR="00B70055">
        <w:t>，</w:t>
      </w:r>
      <w:r w:rsidR="00B70055">
        <w:rPr>
          <w:rFonts w:hint="eastAsia"/>
        </w:rPr>
        <w:t>是将</w:t>
      </w:r>
      <w:r w:rsidR="00B70055">
        <w:t>图片均分为</w:t>
      </w:r>
      <w:r w:rsidR="00B70055">
        <w:t>49</w:t>
      </w:r>
      <w:r w:rsidR="00B70055">
        <w:t>个部分，</w:t>
      </w:r>
      <w:r w:rsidR="00B70055">
        <w:rPr>
          <w:rFonts w:hint="eastAsia"/>
        </w:rPr>
        <w:t>以</w:t>
      </w:r>
      <w:r w:rsidR="00B70055">
        <w:t>每个部分为中心提取得到，</w:t>
      </w:r>
      <w:r w:rsidR="004F322E">
        <w:rPr>
          <w:rFonts w:hint="eastAsia"/>
        </w:rPr>
        <w:t>LSTM</w:t>
      </w:r>
      <w:r w:rsidR="00B70055">
        <w:rPr>
          <w:rFonts w:hint="eastAsia"/>
        </w:rPr>
        <w:t>的输入维度相应</w:t>
      </w:r>
      <w:r w:rsidR="004F322E">
        <w:rPr>
          <w:rFonts w:hint="eastAsia"/>
        </w:rPr>
        <w:t>调整为</w:t>
      </w:r>
      <w:r w:rsidR="004F322E">
        <w:rPr>
          <w:rFonts w:hint="eastAsia"/>
        </w:rPr>
        <w:t>512</w:t>
      </w:r>
      <w:r w:rsidR="004F322E">
        <w:rPr>
          <w:rFonts w:hint="eastAsia"/>
        </w:rPr>
        <w:t>维度。</w:t>
      </w:r>
    </w:p>
    <w:p w14:paraId="407C269A" w14:textId="33E27C2D" w:rsidR="0034604A" w:rsidRDefault="00BE1003" w:rsidP="00D50DE6">
      <w:pPr>
        <w:spacing w:line="440" w:lineRule="exact"/>
      </w:pPr>
      <w:r>
        <w:tab/>
      </w:r>
      <w:r>
        <w:rPr>
          <w:rFonts w:hint="eastAsia"/>
        </w:rPr>
        <w:t>我们使用随机梯度下降法</w:t>
      </w:r>
      <w:r w:rsidR="005C7785">
        <w:rPr>
          <w:rFonts w:hint="eastAsia"/>
        </w:rPr>
        <w:t>(</w:t>
      </w:r>
      <w:r w:rsidR="005C7785">
        <w:t>S</w:t>
      </w:r>
      <w:r w:rsidR="005C7785" w:rsidRPr="005C7785">
        <w:t xml:space="preserve">tochastic </w:t>
      </w:r>
      <w:r w:rsidR="005C7785">
        <w:t>G</w:t>
      </w:r>
      <w:r w:rsidR="005C7785" w:rsidRPr="005C7785">
        <w:t xml:space="preserve">radient </w:t>
      </w:r>
      <w:r w:rsidR="005C7785">
        <w:t>D</w:t>
      </w:r>
      <w:r w:rsidR="005C7785" w:rsidRPr="005C7785">
        <w:t>escent</w:t>
      </w:r>
      <w:r w:rsidR="005C7785">
        <w:t>, SGD</w:t>
      </w:r>
      <w:r w:rsidR="005C7785">
        <w:rPr>
          <w:rFonts w:hint="eastAsia"/>
        </w:rPr>
        <w:t>)</w:t>
      </w:r>
      <w:r>
        <w:rPr>
          <w:rFonts w:hint="eastAsia"/>
        </w:rPr>
        <w:t>和固定的学习率进行模型优化，模型的初始参数是随机的。</w:t>
      </w:r>
      <w:r w:rsidR="00C546BB">
        <w:rPr>
          <w:rFonts w:hint="eastAsia"/>
        </w:rPr>
        <w:t>为了解决过拟合问题</w:t>
      </w:r>
      <w:r>
        <w:rPr>
          <w:rFonts w:hint="eastAsia"/>
        </w:rPr>
        <w:t>，我们对模型添加了</w:t>
      </w:r>
      <w:r>
        <w:rPr>
          <w:rFonts w:hint="eastAsia"/>
        </w:rPr>
        <w:t>dropout</w:t>
      </w:r>
      <w:r>
        <w:rPr>
          <w:rFonts w:hint="eastAsia"/>
        </w:rPr>
        <w:t>机制。</w:t>
      </w:r>
    </w:p>
    <w:p w14:paraId="3A673C4F" w14:textId="7E969571" w:rsidR="00F13A3D" w:rsidRPr="00BE1003" w:rsidRDefault="00F13A3D" w:rsidP="00D50DE6">
      <w:pPr>
        <w:spacing w:line="440" w:lineRule="exact"/>
      </w:pPr>
      <w:r>
        <w:tab/>
      </w:r>
      <w:r>
        <w:rPr>
          <w:rFonts w:hint="eastAsia"/>
        </w:rPr>
        <w:t>在测试阶段</w:t>
      </w:r>
      <w:r w:rsidR="004F322E">
        <w:rPr>
          <w:rFonts w:hint="eastAsia"/>
        </w:rPr>
        <w:t>，我们使用</w:t>
      </w:r>
      <w:r>
        <w:rPr>
          <w:rFonts w:hint="eastAsia"/>
        </w:rPr>
        <w:t>了</w:t>
      </w:r>
      <w:r w:rsidRPr="00F13A3D">
        <w:t>BeamSearch</w:t>
      </w:r>
      <w:r>
        <w:rPr>
          <w:rFonts w:hint="eastAsia"/>
        </w:rPr>
        <w:t>机制，也即是说第</w:t>
      </w:r>
      <w:r>
        <w:rPr>
          <w:rFonts w:hint="eastAsia"/>
        </w:rPr>
        <w:t>t</w:t>
      </w:r>
      <w:r>
        <w:rPr>
          <w:rFonts w:hint="eastAsia"/>
        </w:rPr>
        <w:t>个</w:t>
      </w:r>
      <w:r>
        <w:rPr>
          <w:rFonts w:hint="eastAsia"/>
        </w:rPr>
        <w:t>LSTM</w:t>
      </w:r>
      <w:r>
        <w:rPr>
          <w:rFonts w:hint="eastAsia"/>
        </w:rPr>
        <w:t>维持最大可能的</w:t>
      </w:r>
      <w:r w:rsidRPr="0059458E">
        <w:rPr>
          <w:rFonts w:hint="eastAsia"/>
          <w:i/>
        </w:rPr>
        <w:t>k</w:t>
      </w:r>
      <w:r w:rsidR="004F322E" w:rsidRPr="004F322E">
        <w:rPr>
          <w:rFonts w:hint="eastAsia"/>
        </w:rPr>
        <w:t>个</w:t>
      </w:r>
      <w:r w:rsidRPr="004F322E">
        <w:rPr>
          <w:rFonts w:hint="eastAsia"/>
        </w:rPr>
        <w:t>句</w:t>
      </w:r>
      <w:r>
        <w:rPr>
          <w:rFonts w:hint="eastAsia"/>
        </w:rPr>
        <w:t>子的概率，在</w:t>
      </w:r>
      <w:r w:rsidRPr="0059458E">
        <w:rPr>
          <w:rFonts w:hint="eastAsia"/>
          <w:i/>
        </w:rPr>
        <w:t>t</w:t>
      </w:r>
      <w:r>
        <w:rPr>
          <w:rFonts w:hint="eastAsia"/>
        </w:rPr>
        <w:t>+</w:t>
      </w:r>
      <w:r>
        <w:t>1</w:t>
      </w:r>
      <w:r>
        <w:rPr>
          <w:rFonts w:hint="eastAsia"/>
        </w:rPr>
        <w:t>个</w:t>
      </w:r>
      <w:r>
        <w:rPr>
          <w:rFonts w:hint="eastAsia"/>
        </w:rPr>
        <w:t>LSTM</w:t>
      </w:r>
      <w:r>
        <w:rPr>
          <w:rFonts w:hint="eastAsia"/>
        </w:rPr>
        <w:t>中分别输入这</w:t>
      </w:r>
      <w:r w:rsidRPr="004F322E">
        <w:rPr>
          <w:rFonts w:hint="eastAsia"/>
          <w:i/>
        </w:rPr>
        <w:t>k</w:t>
      </w:r>
      <w:r>
        <w:rPr>
          <w:rFonts w:hint="eastAsia"/>
        </w:rPr>
        <w:t>个句子，并且依此计</w:t>
      </w:r>
      <w:r>
        <w:rPr>
          <w:rFonts w:hint="eastAsia"/>
        </w:rPr>
        <w:lastRenderedPageBreak/>
        <w:t>算出新的</w:t>
      </w:r>
      <w:r w:rsidRPr="0059458E">
        <w:rPr>
          <w:rFonts w:hint="eastAsia"/>
          <w:i/>
        </w:rPr>
        <w:t>k</w:t>
      </w:r>
      <w:r>
        <w:rPr>
          <w:rFonts w:hint="eastAsia"/>
        </w:rPr>
        <w:t>个最大概率的句子。最终模型会输出</w:t>
      </w:r>
      <w:r w:rsidRPr="0059458E">
        <w:rPr>
          <w:rFonts w:hint="eastAsia"/>
          <w:i/>
        </w:rPr>
        <w:t>k</w:t>
      </w:r>
      <w:r>
        <w:rPr>
          <w:rFonts w:hint="eastAsia"/>
        </w:rPr>
        <w:t>个</w:t>
      </w:r>
      <w:r w:rsidR="00C12BB7">
        <w:rPr>
          <w:rFonts w:hint="eastAsia"/>
        </w:rPr>
        <w:t>句子，以及它们的概率。实验中发现</w:t>
      </w:r>
      <w:r w:rsidR="00C12BB7" w:rsidRPr="0059458E">
        <w:rPr>
          <w:rFonts w:hint="eastAsia"/>
          <w:i/>
        </w:rPr>
        <w:t>k</w:t>
      </w:r>
      <w:r w:rsidR="00C12BB7">
        <w:rPr>
          <w:rFonts w:hint="eastAsia"/>
        </w:rPr>
        <w:t>=</w:t>
      </w:r>
      <w:r w:rsidR="00C12BB7">
        <w:t>4</w:t>
      </w:r>
      <w:r w:rsidR="00C12BB7">
        <w:rPr>
          <w:rFonts w:hint="eastAsia"/>
        </w:rPr>
        <w:t>的时候效果最好。不过遗憾的是，我们目前只在第一个模型上实现了</w:t>
      </w:r>
      <w:r w:rsidR="00C12BB7">
        <w:rPr>
          <w:rFonts w:hint="eastAsia"/>
        </w:rPr>
        <w:t>BeamSearch</w:t>
      </w:r>
      <w:r w:rsidR="00C12BB7">
        <w:rPr>
          <w:rFonts w:hint="eastAsia"/>
        </w:rPr>
        <w:t>机制，而尚未在</w:t>
      </w:r>
      <w:r w:rsidR="00E86C86">
        <w:rPr>
          <w:rFonts w:hint="eastAsia"/>
        </w:rPr>
        <w:t>Attention</w:t>
      </w:r>
      <w:r w:rsidR="00C12BB7">
        <w:rPr>
          <w:rFonts w:hint="eastAsia"/>
        </w:rPr>
        <w:t>模型中加入该机制，这是模型进一步优化的突破点之一。</w:t>
      </w:r>
    </w:p>
    <w:p w14:paraId="30CED974" w14:textId="6A58D25F" w:rsidR="00A36E01" w:rsidRDefault="004A2FEC" w:rsidP="001D625D">
      <w:pPr>
        <w:pStyle w:val="2"/>
      </w:pPr>
      <w:r w:rsidRPr="00326A6D">
        <w:rPr>
          <w:rFonts w:hint="eastAsia"/>
        </w:rPr>
        <w:t>3</w:t>
      </w:r>
      <w:r w:rsidR="002654AF" w:rsidRPr="00326A6D">
        <w:rPr>
          <w:rFonts w:hint="eastAsia"/>
        </w:rPr>
        <w:t>.</w:t>
      </w:r>
      <w:r w:rsidR="008121A2">
        <w:t>2</w:t>
      </w:r>
      <w:r w:rsidR="002654AF" w:rsidRPr="00326A6D">
        <w:rPr>
          <w:rFonts w:hint="eastAsia"/>
        </w:rPr>
        <w:t xml:space="preserve"> </w:t>
      </w:r>
      <w:r w:rsidR="0047235A">
        <w:rPr>
          <w:rFonts w:hint="eastAsia"/>
        </w:rPr>
        <w:t>评价指标</w:t>
      </w:r>
    </w:p>
    <w:p w14:paraId="44EDABD3" w14:textId="797D49E2" w:rsidR="0047235A" w:rsidRDefault="0047235A" w:rsidP="00BD2BFD">
      <w:r w:rsidRPr="0047235A">
        <w:tab/>
      </w:r>
      <w:r w:rsidRPr="0047235A">
        <w:rPr>
          <w:rFonts w:hint="eastAsia"/>
        </w:rPr>
        <w:t>评价生成的语句是否“正确”</w:t>
      </w:r>
      <w:r>
        <w:rPr>
          <w:rFonts w:hint="eastAsia"/>
        </w:rPr>
        <w:t>是很困难的一件事，因为自然语言是非常复杂的。但即使这样，目前已有很多公认比较好的算法指标来评价生成的描述。我们在评估模型时用到了</w:t>
      </w:r>
      <w:r w:rsidR="009029FC" w:rsidRPr="009029FC">
        <w:t>BLEU-1</w:t>
      </w:r>
      <w:r w:rsidR="009029FC" w:rsidRPr="009029FC">
        <w:t>，</w:t>
      </w:r>
      <w:r w:rsidR="009029FC" w:rsidRPr="009029FC">
        <w:t>BLEU-2</w:t>
      </w:r>
      <w:r w:rsidR="009029FC" w:rsidRPr="009029FC">
        <w:t>，</w:t>
      </w:r>
      <w:r w:rsidR="009029FC" w:rsidRPr="009029FC">
        <w:t>BLEU-3</w:t>
      </w:r>
      <w:r w:rsidR="009029FC" w:rsidRPr="009029FC">
        <w:t>，</w:t>
      </w:r>
      <w:r w:rsidR="009029FC" w:rsidRPr="009029FC">
        <w:t>BLEU-4</w:t>
      </w:r>
      <w:r w:rsidR="009029FC" w:rsidRPr="009029FC">
        <w:t>，</w:t>
      </w:r>
      <w:r w:rsidR="009029FC" w:rsidRPr="009029FC">
        <w:t>ROUGE</w:t>
      </w:r>
      <w:r w:rsidR="009029FC" w:rsidRPr="009029FC">
        <w:t>，</w:t>
      </w:r>
      <w:r w:rsidR="009029FC" w:rsidRPr="009029FC">
        <w:t>CIDEr</w:t>
      </w:r>
      <w:r w:rsidR="009029FC">
        <w:rPr>
          <w:rFonts w:hint="eastAsia"/>
        </w:rPr>
        <w:t>几种指标，对它们进行归一化求均值或者一个合理的得分作为评价中文描述的指标。</w:t>
      </w:r>
    </w:p>
    <w:p w14:paraId="56886254" w14:textId="004CE96A" w:rsidR="005C7785" w:rsidRDefault="005C7785" w:rsidP="001D625D">
      <w:pPr>
        <w:pStyle w:val="2"/>
      </w:pPr>
      <w:bookmarkStart w:id="14" w:name="OLE_LINK10"/>
      <w:bookmarkStart w:id="15" w:name="OLE_LINK11"/>
      <w:r>
        <w:t xml:space="preserve">3.3 </w:t>
      </w:r>
      <w:r>
        <w:rPr>
          <w:rFonts w:hint="eastAsia"/>
        </w:rPr>
        <w:t>定量分析</w:t>
      </w:r>
    </w:p>
    <w:bookmarkEnd w:id="14"/>
    <w:bookmarkEnd w:id="15"/>
    <w:p w14:paraId="3BF9E01C" w14:textId="27D20330" w:rsidR="005C7785" w:rsidRDefault="005C7785" w:rsidP="00D50DE6">
      <w:pPr>
        <w:spacing w:line="440" w:lineRule="exact"/>
      </w:pPr>
      <w:r w:rsidRPr="00F13A3D">
        <w:tab/>
      </w:r>
      <w:r w:rsidRPr="00F13A3D">
        <w:t>通过不断调整学习率和</w:t>
      </w:r>
      <w:r w:rsidRPr="00F13A3D">
        <w:t>SGD</w:t>
      </w:r>
      <w:r w:rsidRPr="00F13A3D">
        <w:t>中的</w:t>
      </w:r>
      <w:r w:rsidRPr="00F13A3D">
        <w:t>batch</w:t>
      </w:r>
      <w:r w:rsidRPr="00F13A3D">
        <w:t>大小，我们分别在两个模型上</w:t>
      </w:r>
      <w:r w:rsidR="00F13A3D" w:rsidRPr="00F13A3D">
        <w:t>得到最佳结果</w:t>
      </w:r>
      <w:r w:rsidR="00F13A3D">
        <w:rPr>
          <w:rFonts w:hint="eastAsia"/>
        </w:rPr>
        <w:t>。我们发现在处理中文标注时，分词的结果要比分成单个字的结果好不少，</w:t>
      </w:r>
      <w:r w:rsidR="00123363">
        <w:rPr>
          <w:rFonts w:hint="eastAsia"/>
        </w:rPr>
        <w:t>下面的得分也都是基于分词的结果。</w:t>
      </w:r>
      <w:r w:rsidR="00F13A3D">
        <w:rPr>
          <w:rFonts w:hint="eastAsia"/>
        </w:rPr>
        <w:t>在表</w:t>
      </w:r>
      <w:r w:rsidR="00375C5A">
        <w:rPr>
          <w:rFonts w:hint="eastAsia"/>
        </w:rPr>
        <w:t>3.</w:t>
      </w:r>
      <w:r w:rsidR="00F13A3D">
        <w:rPr>
          <w:rFonts w:hint="eastAsia"/>
        </w:rPr>
        <w:t>1</w:t>
      </w:r>
      <w:r w:rsidR="00F13A3D">
        <w:rPr>
          <w:rFonts w:hint="eastAsia"/>
        </w:rPr>
        <w:t>中记录了分词后训练的模型，在</w:t>
      </w:r>
      <w:r w:rsidR="00F13A3D">
        <w:rPr>
          <w:rFonts w:hint="eastAsia"/>
        </w:rPr>
        <w:t>1000</w:t>
      </w:r>
      <w:r w:rsidR="00F13A3D">
        <w:rPr>
          <w:rFonts w:hint="eastAsia"/>
        </w:rPr>
        <w:t>张图片的测试集上的最佳测试结果。</w:t>
      </w:r>
    </w:p>
    <w:p w14:paraId="0673CD79" w14:textId="3EBAEB25" w:rsidR="00D56723" w:rsidRDefault="00123363" w:rsidP="00F13A3D">
      <w:pPr>
        <w:rPr>
          <w:rFonts w:cs="Times New Roman"/>
        </w:rPr>
      </w:pPr>
      <w:r>
        <w:rPr>
          <w:rFonts w:cs="Times New Roman"/>
        </w:rPr>
        <w:tab/>
      </w:r>
    </w:p>
    <w:p w14:paraId="0D2513A0" w14:textId="3ED23D6B" w:rsidR="00123363" w:rsidRDefault="00123363" w:rsidP="00123363">
      <w:pPr>
        <w:jc w:val="center"/>
        <w:rPr>
          <w:rFonts w:cs="Times New Roman"/>
        </w:rPr>
      </w:pPr>
      <w:r>
        <w:rPr>
          <w:rFonts w:cs="Times New Roman" w:hint="eastAsia"/>
        </w:rPr>
        <w:t>表</w:t>
      </w:r>
      <w:r w:rsidR="006367A7">
        <w:rPr>
          <w:rFonts w:cs="Times New Roman" w:hint="eastAsia"/>
        </w:rPr>
        <w:t>3.</w:t>
      </w:r>
      <w:r>
        <w:rPr>
          <w:rFonts w:cs="Times New Roman" w:hint="eastAsia"/>
        </w:rPr>
        <w:t>1</w:t>
      </w:r>
      <w:r>
        <w:rPr>
          <w:rFonts w:cs="Times New Roman"/>
        </w:rPr>
        <w:t xml:space="preserve"> </w:t>
      </w:r>
      <w:r w:rsidR="006E3DC5">
        <w:rPr>
          <w:rFonts w:cs="Times New Roman" w:hint="eastAsia"/>
        </w:rPr>
        <w:t>两个模型的最佳得分</w:t>
      </w:r>
    </w:p>
    <w:tbl>
      <w:tblPr>
        <w:tblW w:w="0" w:type="auto"/>
        <w:jc w:val="center"/>
        <w:tblLayout w:type="fixed"/>
        <w:tblLook w:val="04A0" w:firstRow="1" w:lastRow="0" w:firstColumn="1" w:lastColumn="0" w:noHBand="0" w:noVBand="1"/>
      </w:tblPr>
      <w:tblGrid>
        <w:gridCol w:w="2127"/>
        <w:gridCol w:w="1068"/>
        <w:gridCol w:w="1044"/>
        <w:gridCol w:w="1044"/>
        <w:gridCol w:w="1044"/>
        <w:gridCol w:w="1071"/>
        <w:gridCol w:w="902"/>
      </w:tblGrid>
      <w:tr w:rsidR="00123363" w:rsidRPr="00123363" w14:paraId="5B040A09" w14:textId="77777777" w:rsidTr="00123363">
        <w:trPr>
          <w:trHeight w:val="570"/>
          <w:jc w:val="center"/>
        </w:trPr>
        <w:tc>
          <w:tcPr>
            <w:tcW w:w="2127" w:type="dxa"/>
            <w:tcBorders>
              <w:top w:val="single" w:sz="18" w:space="0" w:color="auto"/>
              <w:left w:val="nil"/>
              <w:bottom w:val="single" w:sz="4" w:space="0" w:color="auto"/>
              <w:right w:val="nil"/>
            </w:tcBorders>
            <w:shd w:val="clear" w:color="auto" w:fill="auto"/>
            <w:noWrap/>
            <w:vAlign w:val="center"/>
            <w:hideMark/>
          </w:tcPr>
          <w:p w14:paraId="5DEF9A7C" w14:textId="19EAD83D" w:rsidR="00123363" w:rsidRPr="00123363" w:rsidRDefault="00123363" w:rsidP="00123363">
            <w:pPr>
              <w:widowControl/>
              <w:jc w:val="center"/>
              <w:rPr>
                <w:rFonts w:cs="Times New Roman"/>
                <w:b/>
                <w:color w:val="000000"/>
                <w:kern w:val="0"/>
                <w:sz w:val="22"/>
              </w:rPr>
            </w:pPr>
            <w:r w:rsidRPr="00123363">
              <w:rPr>
                <w:rFonts w:cs="Times New Roman"/>
                <w:b/>
                <w:color w:val="000000"/>
                <w:kern w:val="0"/>
                <w:sz w:val="22"/>
              </w:rPr>
              <w:t>模型</w:t>
            </w:r>
          </w:p>
        </w:tc>
        <w:tc>
          <w:tcPr>
            <w:tcW w:w="1068" w:type="dxa"/>
            <w:tcBorders>
              <w:top w:val="single" w:sz="18" w:space="0" w:color="auto"/>
              <w:left w:val="nil"/>
              <w:bottom w:val="single" w:sz="4" w:space="0" w:color="auto"/>
              <w:right w:val="nil"/>
            </w:tcBorders>
            <w:shd w:val="clear" w:color="auto" w:fill="auto"/>
            <w:noWrap/>
            <w:vAlign w:val="center"/>
            <w:hideMark/>
          </w:tcPr>
          <w:p w14:paraId="4C06702C" w14:textId="2EFD623A" w:rsidR="00123363" w:rsidRPr="00123363" w:rsidRDefault="00123363" w:rsidP="00123363">
            <w:pPr>
              <w:widowControl/>
              <w:jc w:val="center"/>
              <w:rPr>
                <w:rFonts w:cs="Times New Roman"/>
                <w:b/>
                <w:color w:val="000000"/>
                <w:kern w:val="0"/>
                <w:sz w:val="22"/>
              </w:rPr>
            </w:pPr>
            <w:r w:rsidRPr="00123363">
              <w:rPr>
                <w:rFonts w:cs="Times New Roman"/>
                <w:b/>
                <w:sz w:val="22"/>
              </w:rPr>
              <w:t>BLEU-1</w:t>
            </w:r>
          </w:p>
        </w:tc>
        <w:tc>
          <w:tcPr>
            <w:tcW w:w="1044" w:type="dxa"/>
            <w:tcBorders>
              <w:top w:val="single" w:sz="18" w:space="0" w:color="auto"/>
              <w:left w:val="nil"/>
              <w:bottom w:val="single" w:sz="4" w:space="0" w:color="auto"/>
              <w:right w:val="nil"/>
            </w:tcBorders>
            <w:shd w:val="clear" w:color="auto" w:fill="auto"/>
            <w:noWrap/>
            <w:vAlign w:val="center"/>
            <w:hideMark/>
          </w:tcPr>
          <w:p w14:paraId="2E0A1BC1" w14:textId="2C406CB9" w:rsidR="00123363" w:rsidRPr="00123363" w:rsidRDefault="00123363" w:rsidP="00123363">
            <w:pPr>
              <w:widowControl/>
              <w:jc w:val="center"/>
              <w:rPr>
                <w:rFonts w:cs="Times New Roman"/>
                <w:b/>
                <w:color w:val="000000"/>
                <w:kern w:val="0"/>
                <w:sz w:val="22"/>
              </w:rPr>
            </w:pPr>
            <w:r w:rsidRPr="00123363">
              <w:rPr>
                <w:rFonts w:cs="Times New Roman"/>
                <w:b/>
                <w:sz w:val="22"/>
              </w:rPr>
              <w:t>BLEU-2</w:t>
            </w:r>
          </w:p>
        </w:tc>
        <w:tc>
          <w:tcPr>
            <w:tcW w:w="1044" w:type="dxa"/>
            <w:tcBorders>
              <w:top w:val="single" w:sz="18" w:space="0" w:color="auto"/>
              <w:left w:val="nil"/>
              <w:bottom w:val="single" w:sz="4" w:space="0" w:color="auto"/>
              <w:right w:val="nil"/>
            </w:tcBorders>
            <w:shd w:val="clear" w:color="auto" w:fill="auto"/>
            <w:noWrap/>
            <w:vAlign w:val="center"/>
            <w:hideMark/>
          </w:tcPr>
          <w:p w14:paraId="54D797CC" w14:textId="759F686F" w:rsidR="00123363" w:rsidRPr="00123363" w:rsidRDefault="00123363" w:rsidP="00123363">
            <w:pPr>
              <w:widowControl/>
              <w:jc w:val="center"/>
              <w:rPr>
                <w:rFonts w:cs="Times New Roman"/>
                <w:b/>
                <w:color w:val="000000"/>
                <w:kern w:val="0"/>
                <w:sz w:val="22"/>
              </w:rPr>
            </w:pPr>
            <w:r w:rsidRPr="00123363">
              <w:rPr>
                <w:rFonts w:cs="Times New Roman"/>
                <w:b/>
                <w:sz w:val="22"/>
              </w:rPr>
              <w:t>BLEU-3</w:t>
            </w:r>
          </w:p>
        </w:tc>
        <w:tc>
          <w:tcPr>
            <w:tcW w:w="1044" w:type="dxa"/>
            <w:tcBorders>
              <w:top w:val="single" w:sz="18" w:space="0" w:color="auto"/>
              <w:left w:val="nil"/>
              <w:bottom w:val="single" w:sz="4" w:space="0" w:color="auto"/>
              <w:right w:val="nil"/>
            </w:tcBorders>
            <w:shd w:val="clear" w:color="auto" w:fill="auto"/>
            <w:noWrap/>
            <w:vAlign w:val="center"/>
            <w:hideMark/>
          </w:tcPr>
          <w:p w14:paraId="6DE76165" w14:textId="75F2C7CB" w:rsidR="00123363" w:rsidRPr="00123363" w:rsidRDefault="00123363" w:rsidP="00123363">
            <w:pPr>
              <w:widowControl/>
              <w:jc w:val="center"/>
              <w:rPr>
                <w:rFonts w:cs="Times New Roman"/>
                <w:b/>
                <w:color w:val="000000"/>
                <w:kern w:val="0"/>
                <w:sz w:val="22"/>
              </w:rPr>
            </w:pPr>
            <w:r w:rsidRPr="00123363">
              <w:rPr>
                <w:rFonts w:cs="Times New Roman"/>
                <w:b/>
                <w:sz w:val="22"/>
              </w:rPr>
              <w:t>BLEU-4</w:t>
            </w:r>
          </w:p>
        </w:tc>
        <w:tc>
          <w:tcPr>
            <w:tcW w:w="1071" w:type="dxa"/>
            <w:tcBorders>
              <w:top w:val="single" w:sz="18" w:space="0" w:color="auto"/>
              <w:left w:val="nil"/>
              <w:bottom w:val="single" w:sz="4" w:space="0" w:color="auto"/>
              <w:right w:val="nil"/>
            </w:tcBorders>
            <w:shd w:val="clear" w:color="auto" w:fill="auto"/>
            <w:noWrap/>
            <w:vAlign w:val="center"/>
            <w:hideMark/>
          </w:tcPr>
          <w:p w14:paraId="60905C4C" w14:textId="7B54647C" w:rsidR="00123363" w:rsidRPr="00123363" w:rsidRDefault="00123363" w:rsidP="00123363">
            <w:pPr>
              <w:widowControl/>
              <w:jc w:val="center"/>
              <w:rPr>
                <w:rFonts w:cs="Times New Roman"/>
                <w:b/>
                <w:color w:val="000000"/>
                <w:kern w:val="0"/>
                <w:sz w:val="22"/>
              </w:rPr>
            </w:pPr>
            <w:r w:rsidRPr="00123363">
              <w:rPr>
                <w:rFonts w:cs="Times New Roman"/>
                <w:b/>
                <w:sz w:val="22"/>
              </w:rPr>
              <w:t>ROUGE</w:t>
            </w:r>
          </w:p>
        </w:tc>
        <w:tc>
          <w:tcPr>
            <w:tcW w:w="902" w:type="dxa"/>
            <w:tcBorders>
              <w:top w:val="single" w:sz="18" w:space="0" w:color="auto"/>
              <w:left w:val="nil"/>
              <w:bottom w:val="single" w:sz="4" w:space="0" w:color="auto"/>
              <w:right w:val="nil"/>
            </w:tcBorders>
            <w:shd w:val="clear" w:color="auto" w:fill="auto"/>
            <w:noWrap/>
            <w:vAlign w:val="center"/>
            <w:hideMark/>
          </w:tcPr>
          <w:p w14:paraId="1D31AC26" w14:textId="026C428C" w:rsidR="00123363" w:rsidRPr="00123363" w:rsidRDefault="00123363" w:rsidP="00123363">
            <w:pPr>
              <w:widowControl/>
              <w:jc w:val="center"/>
              <w:rPr>
                <w:rFonts w:cs="Times New Roman"/>
                <w:b/>
                <w:color w:val="000000"/>
                <w:kern w:val="0"/>
                <w:sz w:val="22"/>
              </w:rPr>
            </w:pPr>
            <w:r w:rsidRPr="00123363">
              <w:rPr>
                <w:rFonts w:cs="Times New Roman"/>
                <w:b/>
                <w:sz w:val="22"/>
              </w:rPr>
              <w:t>CIDEr</w:t>
            </w:r>
          </w:p>
        </w:tc>
      </w:tr>
      <w:tr w:rsidR="00123363" w:rsidRPr="0026764C" w14:paraId="2207269E" w14:textId="77777777" w:rsidTr="00D0280B">
        <w:trPr>
          <w:trHeight w:val="285"/>
          <w:jc w:val="center"/>
        </w:trPr>
        <w:tc>
          <w:tcPr>
            <w:tcW w:w="2127" w:type="dxa"/>
            <w:tcBorders>
              <w:top w:val="single" w:sz="4" w:space="0" w:color="auto"/>
              <w:left w:val="nil"/>
              <w:bottom w:val="nil"/>
              <w:right w:val="nil"/>
            </w:tcBorders>
            <w:shd w:val="clear" w:color="auto" w:fill="auto"/>
            <w:noWrap/>
            <w:vAlign w:val="center"/>
            <w:hideMark/>
          </w:tcPr>
          <w:p w14:paraId="4501E212" w14:textId="43A38898" w:rsidR="00123363" w:rsidRPr="00123363" w:rsidRDefault="00123363" w:rsidP="00123363">
            <w:pPr>
              <w:widowControl/>
              <w:jc w:val="center"/>
              <w:rPr>
                <w:rFonts w:cs="Times New Roman"/>
                <w:color w:val="000000"/>
                <w:kern w:val="0"/>
                <w:sz w:val="22"/>
              </w:rPr>
            </w:pPr>
            <w:r w:rsidRPr="00123363">
              <w:rPr>
                <w:rFonts w:cs="Times New Roman"/>
                <w:color w:val="000000"/>
                <w:kern w:val="0"/>
                <w:sz w:val="22"/>
              </w:rPr>
              <w:t>基础模型</w:t>
            </w:r>
            <w:r>
              <w:rPr>
                <w:rFonts w:cs="Times New Roman"/>
                <w:color w:val="000000"/>
                <w:kern w:val="0"/>
                <w:sz w:val="22"/>
              </w:rPr>
              <w:t>:</w:t>
            </w:r>
            <w:r w:rsidRPr="00123363">
              <w:rPr>
                <w:rFonts w:cs="Times New Roman"/>
                <w:color w:val="000000"/>
                <w:kern w:val="0"/>
                <w:sz w:val="22"/>
              </w:rPr>
              <w:t>LSTM</w:t>
            </w:r>
          </w:p>
        </w:tc>
        <w:tc>
          <w:tcPr>
            <w:tcW w:w="1068" w:type="dxa"/>
            <w:tcBorders>
              <w:top w:val="single" w:sz="4" w:space="0" w:color="auto"/>
              <w:left w:val="nil"/>
              <w:bottom w:val="nil"/>
              <w:right w:val="nil"/>
            </w:tcBorders>
            <w:shd w:val="clear" w:color="auto" w:fill="auto"/>
            <w:noWrap/>
            <w:hideMark/>
          </w:tcPr>
          <w:p w14:paraId="744AAE78" w14:textId="77BF4B52" w:rsidR="00123363" w:rsidRPr="00123363" w:rsidRDefault="00123363" w:rsidP="00123363">
            <w:pPr>
              <w:widowControl/>
              <w:jc w:val="center"/>
              <w:rPr>
                <w:rFonts w:cs="Times New Roman"/>
                <w:color w:val="000000"/>
                <w:kern w:val="0"/>
                <w:sz w:val="22"/>
              </w:rPr>
            </w:pPr>
            <w:r w:rsidRPr="00123363">
              <w:rPr>
                <w:rFonts w:cs="Times New Roman"/>
              </w:rPr>
              <w:t>0.668</w:t>
            </w:r>
          </w:p>
        </w:tc>
        <w:tc>
          <w:tcPr>
            <w:tcW w:w="1044" w:type="dxa"/>
            <w:tcBorders>
              <w:top w:val="single" w:sz="4" w:space="0" w:color="auto"/>
              <w:left w:val="nil"/>
              <w:bottom w:val="nil"/>
              <w:right w:val="nil"/>
            </w:tcBorders>
            <w:shd w:val="clear" w:color="auto" w:fill="auto"/>
            <w:noWrap/>
            <w:hideMark/>
          </w:tcPr>
          <w:p w14:paraId="70141AF1" w14:textId="6819F1FB" w:rsidR="00123363" w:rsidRPr="00123363" w:rsidRDefault="00123363" w:rsidP="00123363">
            <w:pPr>
              <w:widowControl/>
              <w:jc w:val="center"/>
              <w:rPr>
                <w:rFonts w:cs="Times New Roman"/>
                <w:color w:val="000000"/>
                <w:kern w:val="0"/>
                <w:sz w:val="22"/>
              </w:rPr>
            </w:pPr>
            <w:r w:rsidRPr="00123363">
              <w:rPr>
                <w:rFonts w:cs="Times New Roman"/>
              </w:rPr>
              <w:t>0.536</w:t>
            </w:r>
          </w:p>
        </w:tc>
        <w:tc>
          <w:tcPr>
            <w:tcW w:w="1044" w:type="dxa"/>
            <w:tcBorders>
              <w:top w:val="single" w:sz="4" w:space="0" w:color="auto"/>
              <w:left w:val="nil"/>
              <w:bottom w:val="nil"/>
              <w:right w:val="nil"/>
            </w:tcBorders>
            <w:shd w:val="clear" w:color="auto" w:fill="auto"/>
            <w:noWrap/>
            <w:hideMark/>
          </w:tcPr>
          <w:p w14:paraId="4E5A7860" w14:textId="318B1B70" w:rsidR="00123363" w:rsidRPr="00123363" w:rsidRDefault="00123363" w:rsidP="00123363">
            <w:pPr>
              <w:widowControl/>
              <w:jc w:val="center"/>
              <w:rPr>
                <w:rFonts w:cs="Times New Roman"/>
                <w:color w:val="000000"/>
                <w:kern w:val="0"/>
                <w:sz w:val="22"/>
              </w:rPr>
            </w:pPr>
            <w:r w:rsidRPr="00123363">
              <w:rPr>
                <w:rFonts w:cs="Times New Roman"/>
              </w:rPr>
              <w:t>0.426</w:t>
            </w:r>
          </w:p>
        </w:tc>
        <w:tc>
          <w:tcPr>
            <w:tcW w:w="1044" w:type="dxa"/>
            <w:tcBorders>
              <w:top w:val="single" w:sz="4" w:space="0" w:color="auto"/>
              <w:left w:val="nil"/>
              <w:bottom w:val="nil"/>
              <w:right w:val="nil"/>
            </w:tcBorders>
            <w:shd w:val="clear" w:color="auto" w:fill="auto"/>
            <w:noWrap/>
            <w:hideMark/>
          </w:tcPr>
          <w:p w14:paraId="7FC8D935" w14:textId="195756DF" w:rsidR="00123363" w:rsidRPr="00123363" w:rsidRDefault="00123363" w:rsidP="00123363">
            <w:pPr>
              <w:widowControl/>
              <w:jc w:val="center"/>
              <w:rPr>
                <w:rFonts w:cs="Times New Roman"/>
                <w:color w:val="000000"/>
                <w:kern w:val="0"/>
                <w:sz w:val="22"/>
              </w:rPr>
            </w:pPr>
            <w:r w:rsidRPr="00123363">
              <w:rPr>
                <w:rFonts w:cs="Times New Roman"/>
              </w:rPr>
              <w:t>0.337</w:t>
            </w:r>
          </w:p>
        </w:tc>
        <w:tc>
          <w:tcPr>
            <w:tcW w:w="1071" w:type="dxa"/>
            <w:tcBorders>
              <w:top w:val="single" w:sz="4" w:space="0" w:color="auto"/>
              <w:left w:val="nil"/>
              <w:bottom w:val="nil"/>
              <w:right w:val="nil"/>
            </w:tcBorders>
            <w:shd w:val="clear" w:color="auto" w:fill="auto"/>
            <w:noWrap/>
            <w:hideMark/>
          </w:tcPr>
          <w:p w14:paraId="5741BA64" w14:textId="60FCCFB2" w:rsidR="00123363" w:rsidRPr="00123363" w:rsidRDefault="00123363" w:rsidP="00123363">
            <w:pPr>
              <w:widowControl/>
              <w:jc w:val="center"/>
              <w:rPr>
                <w:rFonts w:cs="Times New Roman"/>
                <w:color w:val="000000"/>
                <w:kern w:val="0"/>
                <w:sz w:val="22"/>
              </w:rPr>
            </w:pPr>
            <w:r w:rsidRPr="00123363">
              <w:rPr>
                <w:rFonts w:cs="Times New Roman"/>
              </w:rPr>
              <w:t>0.503</w:t>
            </w:r>
          </w:p>
        </w:tc>
        <w:tc>
          <w:tcPr>
            <w:tcW w:w="902" w:type="dxa"/>
            <w:tcBorders>
              <w:top w:val="single" w:sz="4" w:space="0" w:color="auto"/>
              <w:left w:val="nil"/>
              <w:bottom w:val="nil"/>
              <w:right w:val="nil"/>
            </w:tcBorders>
            <w:shd w:val="clear" w:color="auto" w:fill="auto"/>
            <w:noWrap/>
            <w:hideMark/>
          </w:tcPr>
          <w:p w14:paraId="0F987D26" w14:textId="1637F2EE" w:rsidR="00123363" w:rsidRPr="00123363" w:rsidRDefault="00123363" w:rsidP="00123363">
            <w:pPr>
              <w:widowControl/>
              <w:jc w:val="center"/>
              <w:rPr>
                <w:rFonts w:cs="Times New Roman"/>
                <w:color w:val="000000"/>
                <w:kern w:val="0"/>
                <w:sz w:val="22"/>
              </w:rPr>
            </w:pPr>
            <w:r w:rsidRPr="00123363">
              <w:rPr>
                <w:rFonts w:cs="Times New Roman"/>
              </w:rPr>
              <w:t>1.116</w:t>
            </w:r>
          </w:p>
        </w:tc>
      </w:tr>
      <w:tr w:rsidR="00123363" w:rsidRPr="0026764C" w14:paraId="7F16B93E" w14:textId="77777777" w:rsidTr="00123363">
        <w:trPr>
          <w:trHeight w:val="285"/>
          <w:jc w:val="center"/>
        </w:trPr>
        <w:tc>
          <w:tcPr>
            <w:tcW w:w="2127" w:type="dxa"/>
            <w:tcBorders>
              <w:left w:val="nil"/>
              <w:bottom w:val="single" w:sz="18" w:space="0" w:color="auto"/>
              <w:right w:val="nil"/>
            </w:tcBorders>
            <w:shd w:val="clear" w:color="auto" w:fill="auto"/>
            <w:noWrap/>
            <w:vAlign w:val="center"/>
            <w:hideMark/>
          </w:tcPr>
          <w:p w14:paraId="45CF2880" w14:textId="1FCC54E3" w:rsidR="00123363" w:rsidRPr="00123363" w:rsidRDefault="00123363" w:rsidP="00123363">
            <w:pPr>
              <w:widowControl/>
              <w:jc w:val="center"/>
              <w:rPr>
                <w:rFonts w:cs="Times New Roman"/>
                <w:color w:val="000000"/>
                <w:kern w:val="0"/>
                <w:sz w:val="22"/>
              </w:rPr>
            </w:pPr>
            <w:r w:rsidRPr="00123363">
              <w:rPr>
                <w:rFonts w:cs="Times New Roman"/>
                <w:color w:val="000000"/>
                <w:kern w:val="0"/>
                <w:sz w:val="22"/>
              </w:rPr>
              <w:t>改进模型</w:t>
            </w:r>
            <w:r>
              <w:rPr>
                <w:rFonts w:cs="Times New Roman"/>
                <w:color w:val="000000"/>
                <w:kern w:val="0"/>
                <w:sz w:val="22"/>
              </w:rPr>
              <w:t>:</w:t>
            </w:r>
            <w:r w:rsidR="00E86C86">
              <w:rPr>
                <w:rFonts w:cs="Times New Roman"/>
                <w:color w:val="000000"/>
                <w:kern w:val="0"/>
                <w:sz w:val="22"/>
              </w:rPr>
              <w:t>Attention</w:t>
            </w:r>
          </w:p>
        </w:tc>
        <w:tc>
          <w:tcPr>
            <w:tcW w:w="1068" w:type="dxa"/>
            <w:tcBorders>
              <w:left w:val="nil"/>
              <w:bottom w:val="single" w:sz="18" w:space="0" w:color="auto"/>
              <w:right w:val="nil"/>
            </w:tcBorders>
            <w:shd w:val="clear" w:color="auto" w:fill="auto"/>
            <w:hideMark/>
          </w:tcPr>
          <w:p w14:paraId="37518ACC" w14:textId="76A5551F" w:rsidR="00123363" w:rsidRPr="00123363" w:rsidRDefault="00123363" w:rsidP="00123363">
            <w:pPr>
              <w:widowControl/>
              <w:jc w:val="center"/>
              <w:rPr>
                <w:rFonts w:cs="Times New Roman"/>
                <w:color w:val="333333"/>
                <w:kern w:val="0"/>
                <w:sz w:val="22"/>
              </w:rPr>
            </w:pPr>
            <w:r w:rsidRPr="00123363">
              <w:rPr>
                <w:rFonts w:cs="Times New Roman"/>
              </w:rPr>
              <w:t>0.676</w:t>
            </w:r>
          </w:p>
        </w:tc>
        <w:tc>
          <w:tcPr>
            <w:tcW w:w="1044" w:type="dxa"/>
            <w:tcBorders>
              <w:left w:val="nil"/>
              <w:bottom w:val="single" w:sz="18" w:space="0" w:color="auto"/>
              <w:right w:val="nil"/>
            </w:tcBorders>
            <w:shd w:val="clear" w:color="auto" w:fill="auto"/>
            <w:hideMark/>
          </w:tcPr>
          <w:p w14:paraId="4E4674D9" w14:textId="32B5C80C" w:rsidR="00123363" w:rsidRPr="00123363" w:rsidRDefault="00123363" w:rsidP="00123363">
            <w:pPr>
              <w:widowControl/>
              <w:jc w:val="center"/>
              <w:rPr>
                <w:rFonts w:cs="Times New Roman"/>
                <w:color w:val="333333"/>
                <w:kern w:val="0"/>
                <w:sz w:val="22"/>
              </w:rPr>
            </w:pPr>
            <w:r w:rsidRPr="00123363">
              <w:rPr>
                <w:rFonts w:cs="Times New Roman"/>
              </w:rPr>
              <w:t>0.542</w:t>
            </w:r>
          </w:p>
        </w:tc>
        <w:tc>
          <w:tcPr>
            <w:tcW w:w="1044" w:type="dxa"/>
            <w:tcBorders>
              <w:left w:val="nil"/>
              <w:bottom w:val="single" w:sz="18" w:space="0" w:color="auto"/>
              <w:right w:val="nil"/>
            </w:tcBorders>
            <w:shd w:val="clear" w:color="auto" w:fill="auto"/>
            <w:hideMark/>
          </w:tcPr>
          <w:p w14:paraId="7FFD8045" w14:textId="56229217" w:rsidR="00123363" w:rsidRPr="00123363" w:rsidRDefault="00123363" w:rsidP="00123363">
            <w:pPr>
              <w:widowControl/>
              <w:jc w:val="center"/>
              <w:rPr>
                <w:rFonts w:cs="Times New Roman"/>
                <w:color w:val="333333"/>
                <w:kern w:val="0"/>
                <w:sz w:val="22"/>
              </w:rPr>
            </w:pPr>
            <w:r w:rsidRPr="00123363">
              <w:rPr>
                <w:rFonts w:cs="Times New Roman"/>
              </w:rPr>
              <w:t>0.431</w:t>
            </w:r>
          </w:p>
        </w:tc>
        <w:tc>
          <w:tcPr>
            <w:tcW w:w="1044" w:type="dxa"/>
            <w:tcBorders>
              <w:left w:val="nil"/>
              <w:bottom w:val="single" w:sz="18" w:space="0" w:color="auto"/>
              <w:right w:val="nil"/>
            </w:tcBorders>
            <w:shd w:val="clear" w:color="auto" w:fill="auto"/>
            <w:hideMark/>
          </w:tcPr>
          <w:p w14:paraId="3B2ED64C" w14:textId="72DFE630" w:rsidR="00123363" w:rsidRPr="00123363" w:rsidRDefault="00123363" w:rsidP="00123363">
            <w:pPr>
              <w:widowControl/>
              <w:jc w:val="center"/>
              <w:rPr>
                <w:rFonts w:cs="Times New Roman"/>
                <w:color w:val="333333"/>
                <w:kern w:val="0"/>
                <w:sz w:val="22"/>
              </w:rPr>
            </w:pPr>
            <w:r w:rsidRPr="00123363">
              <w:rPr>
                <w:rFonts w:cs="Times New Roman"/>
              </w:rPr>
              <w:t>0.34</w:t>
            </w:r>
          </w:p>
        </w:tc>
        <w:tc>
          <w:tcPr>
            <w:tcW w:w="1071" w:type="dxa"/>
            <w:tcBorders>
              <w:left w:val="nil"/>
              <w:bottom w:val="single" w:sz="18" w:space="0" w:color="auto"/>
              <w:right w:val="nil"/>
            </w:tcBorders>
            <w:shd w:val="clear" w:color="auto" w:fill="auto"/>
            <w:hideMark/>
          </w:tcPr>
          <w:p w14:paraId="0EDFE593" w14:textId="054A3725" w:rsidR="00123363" w:rsidRPr="00123363" w:rsidRDefault="00123363" w:rsidP="00123363">
            <w:pPr>
              <w:widowControl/>
              <w:jc w:val="center"/>
              <w:rPr>
                <w:rFonts w:cs="Times New Roman"/>
                <w:color w:val="333333"/>
                <w:kern w:val="0"/>
                <w:sz w:val="22"/>
              </w:rPr>
            </w:pPr>
            <w:r w:rsidRPr="00123363">
              <w:rPr>
                <w:rFonts w:cs="Times New Roman"/>
              </w:rPr>
              <w:t>0.513</w:t>
            </w:r>
          </w:p>
        </w:tc>
        <w:tc>
          <w:tcPr>
            <w:tcW w:w="902" w:type="dxa"/>
            <w:tcBorders>
              <w:left w:val="nil"/>
              <w:bottom w:val="single" w:sz="18" w:space="0" w:color="auto"/>
              <w:right w:val="nil"/>
            </w:tcBorders>
            <w:shd w:val="clear" w:color="auto" w:fill="auto"/>
            <w:hideMark/>
          </w:tcPr>
          <w:p w14:paraId="3E76E236" w14:textId="21381A4B" w:rsidR="00123363" w:rsidRPr="00123363" w:rsidRDefault="00123363" w:rsidP="00123363">
            <w:pPr>
              <w:widowControl/>
              <w:jc w:val="center"/>
              <w:rPr>
                <w:rFonts w:cs="Times New Roman"/>
                <w:color w:val="333333"/>
                <w:kern w:val="0"/>
                <w:sz w:val="22"/>
              </w:rPr>
            </w:pPr>
            <w:r w:rsidRPr="00123363">
              <w:rPr>
                <w:rFonts w:cs="Times New Roman"/>
              </w:rPr>
              <w:t>1.162</w:t>
            </w:r>
          </w:p>
        </w:tc>
      </w:tr>
    </w:tbl>
    <w:p w14:paraId="5F74A9BD" w14:textId="18694CEB" w:rsidR="00F13A3D" w:rsidRDefault="00F13A3D" w:rsidP="00F13A3D">
      <w:pPr>
        <w:rPr>
          <w:rFonts w:cs="Times New Roman"/>
        </w:rPr>
      </w:pPr>
    </w:p>
    <w:p w14:paraId="1AB8996F" w14:textId="28EAA6F8" w:rsidR="006E3DC5" w:rsidRDefault="006E3DC5" w:rsidP="00D50DE6">
      <w:pPr>
        <w:spacing w:line="440" w:lineRule="exact"/>
      </w:pPr>
      <w:r>
        <w:tab/>
      </w:r>
      <w:r>
        <w:rPr>
          <w:rFonts w:hint="eastAsia"/>
        </w:rPr>
        <w:t>从表</w:t>
      </w:r>
      <w:r w:rsidR="006367A7">
        <w:rPr>
          <w:rFonts w:hint="eastAsia"/>
        </w:rPr>
        <w:t>3.</w:t>
      </w:r>
      <w:r>
        <w:rPr>
          <w:rFonts w:hint="eastAsia"/>
        </w:rPr>
        <w:t>1</w:t>
      </w:r>
      <w:r>
        <w:rPr>
          <w:rFonts w:hint="eastAsia"/>
        </w:rPr>
        <w:t>来看，</w:t>
      </w:r>
      <w:r w:rsidR="00E86C86">
        <w:rPr>
          <w:rFonts w:hint="eastAsia"/>
        </w:rPr>
        <w:t>Attention</w:t>
      </w:r>
      <w:r>
        <w:rPr>
          <w:rFonts w:hint="eastAsia"/>
        </w:rPr>
        <w:t>的模型得分要明显高于普通</w:t>
      </w:r>
      <w:r>
        <w:rPr>
          <w:rFonts w:hint="eastAsia"/>
        </w:rPr>
        <w:t>LSTM</w:t>
      </w:r>
      <w:r>
        <w:rPr>
          <w:rFonts w:hint="eastAsia"/>
        </w:rPr>
        <w:t>模型要好一些，而且</w:t>
      </w:r>
      <w:r w:rsidR="00E86C86">
        <w:rPr>
          <w:rFonts w:hint="eastAsia"/>
        </w:rPr>
        <w:t>Attention</w:t>
      </w:r>
      <w:r>
        <w:rPr>
          <w:rFonts w:hint="eastAsia"/>
        </w:rPr>
        <w:t>模型的收敛时间也要短一些。不过在实验中我们还是观测到了很明显的过拟合现象，我们以</w:t>
      </w:r>
      <w:r w:rsidR="00E86C86">
        <w:rPr>
          <w:rFonts w:hint="eastAsia"/>
        </w:rPr>
        <w:t>Attention</w:t>
      </w:r>
      <w:r w:rsidR="009D7C45">
        <w:rPr>
          <w:rFonts w:hint="eastAsia"/>
        </w:rPr>
        <w:t>为例，在图</w:t>
      </w:r>
      <w:r w:rsidR="009D7C45">
        <w:rPr>
          <w:rFonts w:hint="eastAsia"/>
        </w:rPr>
        <w:t>3.1</w:t>
      </w:r>
      <w:r w:rsidR="009D7C45">
        <w:rPr>
          <w:rFonts w:hint="eastAsia"/>
        </w:rPr>
        <w:t>中给出它训练到不同</w:t>
      </w:r>
      <w:r w:rsidR="009D7C45">
        <w:rPr>
          <w:rFonts w:hint="eastAsia"/>
        </w:rPr>
        <w:t>epoch</w:t>
      </w:r>
      <w:r w:rsidR="009D7C45">
        <w:rPr>
          <w:rFonts w:hint="eastAsia"/>
        </w:rPr>
        <w:t>时的测试得分</w:t>
      </w:r>
      <w:r w:rsidR="00F36801">
        <w:rPr>
          <w:rFonts w:hint="eastAsia"/>
        </w:rPr>
        <w:t>(</w:t>
      </w:r>
      <w:r w:rsidR="00F36801">
        <w:rPr>
          <w:rFonts w:hint="eastAsia"/>
        </w:rPr>
        <w:t>对以上</w:t>
      </w:r>
      <w:r w:rsidR="00F36801">
        <w:rPr>
          <w:rFonts w:hint="eastAsia"/>
        </w:rPr>
        <w:t>6</w:t>
      </w:r>
      <w:r w:rsidR="00F36801">
        <w:rPr>
          <w:rFonts w:hint="eastAsia"/>
        </w:rPr>
        <w:t>个指标得分归一化并且求和</w:t>
      </w:r>
      <w:r w:rsidR="00F36801">
        <w:rPr>
          <w:rFonts w:hint="eastAsia"/>
        </w:rPr>
        <w:t>)</w:t>
      </w:r>
      <w:r w:rsidR="009D7C45">
        <w:rPr>
          <w:rFonts w:hint="eastAsia"/>
        </w:rPr>
        <w:t>。从图中可以看到</w:t>
      </w:r>
      <w:r w:rsidR="009D7C45">
        <w:rPr>
          <w:rFonts w:hint="eastAsia"/>
        </w:rPr>
        <w:t>epoch</w:t>
      </w:r>
      <w:r w:rsidR="009D7C45">
        <w:rPr>
          <w:rFonts w:hint="eastAsia"/>
        </w:rPr>
        <w:t>达到</w:t>
      </w:r>
      <w:r w:rsidR="009D7C45">
        <w:rPr>
          <w:rFonts w:hint="eastAsia"/>
        </w:rPr>
        <w:t>12</w:t>
      </w:r>
      <w:r w:rsidR="009D7C45">
        <w:rPr>
          <w:rFonts w:hint="eastAsia"/>
        </w:rPr>
        <w:t>的时候，测试得分已经开始降低了，所以实验中还是存在过拟合的现象，下一步的重点工作之一是减少过拟合问题。</w:t>
      </w:r>
    </w:p>
    <w:p w14:paraId="645920B7" w14:textId="77777777" w:rsidR="003613AA" w:rsidRDefault="003613AA" w:rsidP="00D50DE6">
      <w:pPr>
        <w:spacing w:line="440" w:lineRule="exact"/>
        <w:rPr>
          <w:rFonts w:cs="Times New Roman"/>
        </w:rPr>
      </w:pPr>
    </w:p>
    <w:p w14:paraId="0DEEC5BC" w14:textId="4A4907E3" w:rsidR="003613AA" w:rsidRPr="009D7C45" w:rsidRDefault="003613AA" w:rsidP="00BD2BFD">
      <w:pPr>
        <w:spacing w:line="240" w:lineRule="auto"/>
        <w:jc w:val="center"/>
        <w:rPr>
          <w:rFonts w:cs="Times New Roman"/>
          <w:color w:val="FF0000"/>
        </w:rPr>
      </w:pPr>
      <w:r>
        <w:rPr>
          <w:rFonts w:cs="Times New Roman"/>
          <w:noProof/>
          <w:color w:val="FF0000"/>
        </w:rPr>
        <w:lastRenderedPageBreak/>
        <w:drawing>
          <wp:inline distT="0" distB="0" distL="0" distR="0" wp14:anchorId="50859BAA" wp14:editId="785B6123">
            <wp:extent cx="4053783" cy="2659380"/>
            <wp:effectExtent l="0" t="0" r="444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ore2.e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9128" cy="2682567"/>
                    </a:xfrm>
                    <a:prstGeom prst="rect">
                      <a:avLst/>
                    </a:prstGeom>
                  </pic:spPr>
                </pic:pic>
              </a:graphicData>
            </a:graphic>
          </wp:inline>
        </w:drawing>
      </w:r>
    </w:p>
    <w:p w14:paraId="63D9BE74" w14:textId="720D9A7A" w:rsidR="00DA5425" w:rsidRDefault="009D7C45" w:rsidP="00752639">
      <w:pPr>
        <w:spacing w:line="240" w:lineRule="auto"/>
        <w:jc w:val="center"/>
        <w:rPr>
          <w:rFonts w:cs="Times New Roman"/>
        </w:rPr>
      </w:pPr>
      <w:r w:rsidRPr="00100078">
        <w:rPr>
          <w:rFonts w:cs="Times New Roman"/>
        </w:rPr>
        <w:t>图</w:t>
      </w:r>
      <w:r w:rsidRPr="00100078">
        <w:rPr>
          <w:rFonts w:cs="Times New Roman"/>
        </w:rPr>
        <w:t>3.1</w:t>
      </w:r>
      <w:r w:rsidR="00455101">
        <w:rPr>
          <w:rFonts w:cs="Times New Roman"/>
        </w:rPr>
        <w:t xml:space="preserve"> </w:t>
      </w:r>
      <w:r w:rsidRPr="00100078">
        <w:rPr>
          <w:rFonts w:cs="Times New Roman"/>
        </w:rPr>
        <w:t xml:space="preserve"> </w:t>
      </w:r>
      <w:r w:rsidR="00E86C86">
        <w:rPr>
          <w:rFonts w:cs="Times New Roman"/>
        </w:rPr>
        <w:t>Attention</w:t>
      </w:r>
      <w:r w:rsidRPr="00100078">
        <w:rPr>
          <w:rFonts w:cs="Times New Roman" w:hint="eastAsia"/>
        </w:rPr>
        <w:t>模型中</w:t>
      </w:r>
      <w:r w:rsidRPr="00100078">
        <w:rPr>
          <w:rFonts w:cs="Times New Roman" w:hint="eastAsia"/>
        </w:rPr>
        <w:t xml:space="preserve">: </w:t>
      </w:r>
      <w:r w:rsidRPr="00100078">
        <w:rPr>
          <w:rFonts w:cs="Times New Roman" w:hint="eastAsia"/>
        </w:rPr>
        <w:t>随着</w:t>
      </w:r>
      <w:r w:rsidRPr="00100078">
        <w:rPr>
          <w:rFonts w:cs="Times New Roman" w:hint="eastAsia"/>
        </w:rPr>
        <w:t>epoch</w:t>
      </w:r>
      <w:r w:rsidRPr="00100078">
        <w:rPr>
          <w:rFonts w:cs="Times New Roman" w:hint="eastAsia"/>
        </w:rPr>
        <w:t>增加的测试得分</w:t>
      </w:r>
    </w:p>
    <w:p w14:paraId="0EEC380E" w14:textId="77777777" w:rsidR="00D50DE6" w:rsidRPr="00100078" w:rsidRDefault="00D50DE6" w:rsidP="00752639">
      <w:pPr>
        <w:spacing w:line="240" w:lineRule="auto"/>
        <w:jc w:val="center"/>
        <w:rPr>
          <w:rFonts w:cs="Times New Roman"/>
        </w:rPr>
      </w:pPr>
    </w:p>
    <w:p w14:paraId="5B3C00C1" w14:textId="312F4F79" w:rsidR="00177A89" w:rsidRDefault="00D50DE6" w:rsidP="00AC7610">
      <w:pPr>
        <w:keepNext/>
        <w:spacing w:beforeLines="50" w:before="156" w:line="360" w:lineRule="auto"/>
        <w:jc w:val="center"/>
      </w:pPr>
      <w:r>
        <w:object w:dxaOrig="16591" w:dyaOrig="16951" w14:anchorId="05D50A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75pt;height:389.3pt" o:ole="">
            <v:imagedata r:id="rId17" o:title=""/>
          </v:shape>
          <o:OLEObject Type="Embed" ProgID="Visio.Drawing.15" ShapeID="_x0000_i1025" DrawAspect="Content" ObjectID="_1558440694" r:id="rId18"/>
        </w:object>
      </w:r>
    </w:p>
    <w:p w14:paraId="5BED0C9B" w14:textId="77096F20" w:rsidR="00177A89" w:rsidRDefault="00177A89" w:rsidP="00D50DE6">
      <w:pPr>
        <w:pStyle w:val="ad"/>
        <w:spacing w:line="400" w:lineRule="exact"/>
        <w:jc w:val="center"/>
        <w:rPr>
          <w:rFonts w:ascii="Times New Roman" w:eastAsia="宋体" w:hAnsi="Times New Roman" w:cs="Times New Roman"/>
          <w:sz w:val="24"/>
          <w:szCs w:val="24"/>
        </w:rPr>
      </w:pPr>
      <w:r w:rsidRPr="001D625D">
        <w:rPr>
          <w:rFonts w:ascii="Times New Roman" w:eastAsia="宋体" w:hAnsi="Times New Roman" w:cs="Times New Roman"/>
          <w:sz w:val="24"/>
          <w:szCs w:val="24"/>
        </w:rPr>
        <w:t>图</w:t>
      </w:r>
      <w:r w:rsidR="00B5277A" w:rsidRPr="001D625D">
        <w:rPr>
          <w:rFonts w:ascii="Times New Roman" w:eastAsia="宋体" w:hAnsi="Times New Roman" w:cs="Times New Roman"/>
          <w:sz w:val="24"/>
          <w:szCs w:val="24"/>
        </w:rPr>
        <w:t>3.2</w:t>
      </w:r>
      <w:r w:rsidR="00455101">
        <w:rPr>
          <w:rFonts w:ascii="Times New Roman" w:eastAsia="宋体" w:hAnsi="Times New Roman" w:cs="Times New Roman"/>
          <w:sz w:val="24"/>
          <w:szCs w:val="24"/>
        </w:rPr>
        <w:t xml:space="preserve">  </w:t>
      </w:r>
      <w:r w:rsidRPr="001D625D">
        <w:rPr>
          <w:rFonts w:ascii="Times New Roman" w:eastAsia="宋体" w:hAnsi="Times New Roman" w:cs="Times New Roman"/>
          <w:sz w:val="24"/>
          <w:szCs w:val="24"/>
        </w:rPr>
        <w:t>LSTM</w:t>
      </w:r>
      <w:r w:rsidRPr="001D625D">
        <w:rPr>
          <w:rFonts w:ascii="Times New Roman" w:eastAsia="宋体" w:hAnsi="Times New Roman" w:cs="Times New Roman"/>
          <w:sz w:val="24"/>
          <w:szCs w:val="24"/>
        </w:rPr>
        <w:t>基础模型生成中文描述可视化。</w:t>
      </w:r>
    </w:p>
    <w:p w14:paraId="7872D71A" w14:textId="77777777" w:rsidR="00D50DE6" w:rsidRDefault="00D50DE6" w:rsidP="00D50DE6">
      <w:pPr>
        <w:pStyle w:val="2"/>
        <w:spacing w:before="240" w:afterLines="50" w:after="156"/>
      </w:pPr>
      <w:r>
        <w:lastRenderedPageBreak/>
        <w:t xml:space="preserve">3.4 </w:t>
      </w:r>
      <w:r>
        <w:rPr>
          <w:rFonts w:hint="eastAsia"/>
        </w:rPr>
        <w:t>定性</w:t>
      </w:r>
      <w:r>
        <w:t>分析</w:t>
      </w:r>
    </w:p>
    <w:p w14:paraId="3FF91683" w14:textId="25975BA9" w:rsidR="00D50DE6" w:rsidRPr="00D50DE6" w:rsidRDefault="00D50DE6" w:rsidP="00D50DE6">
      <w:pPr>
        <w:pStyle w:val="3"/>
        <w:spacing w:before="240"/>
      </w:pPr>
      <w:r>
        <w:t xml:space="preserve">3.4.1 </w:t>
      </w:r>
      <w:r>
        <w:rPr>
          <w:rFonts w:hint="eastAsia"/>
        </w:rPr>
        <w:t>基础</w:t>
      </w:r>
      <w:r>
        <w:rPr>
          <w:rFonts w:hint="eastAsia"/>
        </w:rPr>
        <w:t>LSTM</w:t>
      </w:r>
      <w:r>
        <w:rPr>
          <w:rFonts w:hint="eastAsia"/>
        </w:rPr>
        <w:t>模型的结果分析</w:t>
      </w:r>
    </w:p>
    <w:p w14:paraId="1D220409" w14:textId="2DD36C0C" w:rsidR="00752639" w:rsidRPr="00752639" w:rsidRDefault="00752639" w:rsidP="00752639">
      <w:pPr>
        <w:ind w:firstLine="420"/>
      </w:pPr>
      <w:r w:rsidRPr="00100078">
        <w:rPr>
          <w:rStyle w:val="fontstyle01"/>
          <w:rFonts w:ascii="Times New Roman" w:hAnsi="Times New Roman" w:cs="Times New Roman" w:hint="default"/>
          <w:sz w:val="24"/>
          <w:szCs w:val="24"/>
        </w:rPr>
        <w:t>LSTM</w:t>
      </w:r>
      <w:r w:rsidRPr="00100078">
        <w:rPr>
          <w:rStyle w:val="fontstyle01"/>
          <w:rFonts w:ascii="Times New Roman" w:hAnsi="Times New Roman" w:cs="Times New Roman" w:hint="default"/>
          <w:sz w:val="24"/>
          <w:szCs w:val="24"/>
        </w:rPr>
        <w:t>基础模型生成图片中文描述的过程如图</w:t>
      </w:r>
      <w:r w:rsidRPr="00100078">
        <w:rPr>
          <w:rStyle w:val="fontstyle01"/>
          <w:rFonts w:ascii="Times New Roman" w:hAnsi="Times New Roman" w:cs="Times New Roman" w:hint="default"/>
          <w:sz w:val="24"/>
          <w:szCs w:val="24"/>
        </w:rPr>
        <w:t>3.2</w:t>
      </w:r>
      <w:r w:rsidRPr="00100078">
        <w:rPr>
          <w:rStyle w:val="fontstyle01"/>
          <w:rFonts w:ascii="Times New Roman" w:hAnsi="Times New Roman" w:cs="Times New Roman" w:hint="default"/>
          <w:sz w:val="24"/>
          <w:szCs w:val="24"/>
        </w:rPr>
        <w:t>所示，</w:t>
      </w:r>
      <w:r w:rsidR="00D50DE6">
        <w:rPr>
          <w:rStyle w:val="fontstyle01"/>
          <w:rFonts w:ascii="Times New Roman" w:hAnsi="Times New Roman" w:cs="Times New Roman" w:hint="default"/>
          <w:sz w:val="24"/>
          <w:szCs w:val="24"/>
        </w:rPr>
        <w:t>可以看到，模型能从训练集学习到图片中相应的人、物和事件；然后在生成的句子中，使用这些出现过的词语，生成新的句子。</w:t>
      </w:r>
    </w:p>
    <w:p w14:paraId="636BC0FF" w14:textId="7C33ED73" w:rsidR="009F082D" w:rsidRPr="00FA5260" w:rsidRDefault="004A2FEC" w:rsidP="001D625D">
      <w:pPr>
        <w:pStyle w:val="3"/>
      </w:pPr>
      <w:r w:rsidRPr="00290666">
        <w:rPr>
          <w:rFonts w:cs="Arial" w:hint="eastAsia"/>
        </w:rPr>
        <w:t>3</w:t>
      </w:r>
      <w:r w:rsidR="007F2842">
        <w:rPr>
          <w:rFonts w:cs="Arial" w:hint="eastAsia"/>
        </w:rPr>
        <w:t>.4.2</w:t>
      </w:r>
      <w:r w:rsidR="002654AF" w:rsidRPr="00290666">
        <w:rPr>
          <w:rFonts w:cs="Arial" w:hint="eastAsia"/>
        </w:rPr>
        <w:t xml:space="preserve"> </w:t>
      </w:r>
      <w:r w:rsidR="00DB0752">
        <w:rPr>
          <w:rFonts w:hint="eastAsia"/>
        </w:rPr>
        <w:t>基于</w:t>
      </w:r>
      <w:r w:rsidR="00E86C86">
        <w:rPr>
          <w:rFonts w:hint="eastAsia"/>
        </w:rPr>
        <w:t>Attention</w:t>
      </w:r>
      <w:r w:rsidR="00DB0752">
        <w:rPr>
          <w:rFonts w:hint="eastAsia"/>
        </w:rPr>
        <w:t>机制的</w:t>
      </w:r>
      <w:r w:rsidR="009F082D">
        <w:rPr>
          <w:rFonts w:hint="eastAsia"/>
        </w:rPr>
        <w:t>模型</w:t>
      </w:r>
      <w:r w:rsidR="00752639">
        <w:rPr>
          <w:rFonts w:hint="eastAsia"/>
        </w:rPr>
        <w:t>结果</w:t>
      </w:r>
      <w:r w:rsidR="007F2842">
        <w:t>分析</w:t>
      </w:r>
    </w:p>
    <w:p w14:paraId="152EB504" w14:textId="5F593E84" w:rsidR="00711757" w:rsidRDefault="00AA28EA" w:rsidP="00BD2BFD">
      <w:r w:rsidRPr="00A17B3F">
        <w:tab/>
      </w:r>
      <w:r w:rsidRPr="00A17B3F">
        <w:t>为了使</w:t>
      </w:r>
      <w:r w:rsidR="00E86C86">
        <w:rPr>
          <w:rFonts w:hint="eastAsia"/>
        </w:rPr>
        <w:t>Attention</w:t>
      </w:r>
      <w:r w:rsidRPr="00A17B3F">
        <w:t>机制中权值</w:t>
      </w:r>
      <m:oMath>
        <m:r>
          <m:rPr>
            <m:sty m:val="p"/>
          </m:rPr>
          <w:rPr>
            <w:rFonts w:ascii="Cambria Math" w:hAnsi="Cambria Math"/>
          </w:rPr>
          <m:t>α</m:t>
        </m:r>
      </m:oMath>
      <w:r w:rsidRPr="00A17B3F">
        <w:t>的作用可视化，我们进行权值上采样，对图像添加区域性高斯噪声来模拟权值较重区域的位置。</w:t>
      </w:r>
      <w:r w:rsidR="00711757" w:rsidRPr="00A17B3F">
        <w:t>如图</w:t>
      </w:r>
      <w:r w:rsidR="00B5277A" w:rsidRPr="00A17B3F">
        <w:t>3.3</w:t>
      </w:r>
      <w:r w:rsidR="001D625D">
        <w:rPr>
          <w:rFonts w:hint="eastAsia"/>
        </w:rPr>
        <w:t>和图</w:t>
      </w:r>
      <w:r w:rsidR="001D625D">
        <w:rPr>
          <w:rFonts w:hint="eastAsia"/>
        </w:rPr>
        <w:t>3.4</w:t>
      </w:r>
      <w:r w:rsidR="00764190" w:rsidRPr="00A17B3F">
        <w:t>所示</w:t>
      </w:r>
      <w:r w:rsidR="00752639">
        <w:t>，其中高亮区域代表关注的位置，彩色的中文描述代表其输出的描述</w:t>
      </w:r>
      <w:r w:rsidR="00752639">
        <w:rPr>
          <w:rFonts w:hint="eastAsia"/>
        </w:rPr>
        <w:t>。</w:t>
      </w:r>
    </w:p>
    <w:p w14:paraId="2DF25090" w14:textId="77777777" w:rsidR="00752639" w:rsidRPr="00A17B3F" w:rsidRDefault="00752639" w:rsidP="00752639">
      <w:pPr>
        <w:spacing w:line="240" w:lineRule="exact"/>
      </w:pPr>
    </w:p>
    <w:p w14:paraId="15CBE815" w14:textId="6F7E7F48" w:rsidR="00711757" w:rsidRDefault="00711757" w:rsidP="00711757">
      <w:pPr>
        <w:spacing w:line="360" w:lineRule="auto"/>
        <w:jc w:val="center"/>
        <w:rPr>
          <w:rFonts w:ascii="宋体" w:hAnsi="宋体"/>
        </w:rPr>
      </w:pPr>
      <w:r w:rsidRPr="00711757">
        <w:rPr>
          <w:rFonts w:ascii="宋体" w:hAnsi="宋体"/>
          <w:noProof/>
        </w:rPr>
        <w:drawing>
          <wp:inline distT="0" distB="0" distL="0" distR="0" wp14:anchorId="0F8DD1D5" wp14:editId="3286C407">
            <wp:extent cx="2563726" cy="1014523"/>
            <wp:effectExtent l="0" t="0" r="19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5672" cy="1023208"/>
                    </a:xfrm>
                    <a:prstGeom prst="rect">
                      <a:avLst/>
                    </a:prstGeom>
                  </pic:spPr>
                </pic:pic>
              </a:graphicData>
            </a:graphic>
          </wp:inline>
        </w:drawing>
      </w:r>
      <w:r>
        <w:rPr>
          <w:rFonts w:ascii="宋体" w:hAnsi="宋体"/>
        </w:rPr>
        <w:t xml:space="preserve"> </w:t>
      </w:r>
      <w:r w:rsidRPr="00711757">
        <w:rPr>
          <w:rFonts w:ascii="宋体" w:hAnsi="宋体"/>
          <w:noProof/>
        </w:rPr>
        <w:drawing>
          <wp:inline distT="0" distB="0" distL="0" distR="0" wp14:anchorId="2023B5F8" wp14:editId="4064A0ED">
            <wp:extent cx="2581200" cy="1015200"/>
            <wp:effectExtent l="0" t="0" r="1016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1200" cy="1015200"/>
                    </a:xfrm>
                    <a:prstGeom prst="rect">
                      <a:avLst/>
                    </a:prstGeom>
                  </pic:spPr>
                </pic:pic>
              </a:graphicData>
            </a:graphic>
          </wp:inline>
        </w:drawing>
      </w:r>
    </w:p>
    <w:p w14:paraId="350174E6" w14:textId="4CA2A043" w:rsidR="003A2D01" w:rsidRPr="00A17B3F" w:rsidRDefault="00711757" w:rsidP="00EE6E0D">
      <w:pPr>
        <w:jc w:val="left"/>
        <w:rPr>
          <w:rFonts w:cs="Times New Roman"/>
        </w:rPr>
      </w:pPr>
      <w:r w:rsidRPr="00A17B3F">
        <w:rPr>
          <w:rFonts w:cs="Times New Roman"/>
        </w:rPr>
        <w:t>图</w:t>
      </w:r>
      <w:r w:rsidR="00B5277A" w:rsidRPr="00A17B3F">
        <w:rPr>
          <w:rFonts w:cs="Times New Roman"/>
        </w:rPr>
        <w:t>3.3</w:t>
      </w:r>
      <w:r w:rsidRPr="00A17B3F">
        <w:rPr>
          <w:rFonts w:cs="Times New Roman"/>
        </w:rPr>
        <w:t xml:space="preserve"> </w:t>
      </w:r>
      <w:r w:rsidRPr="00A17B3F">
        <w:rPr>
          <w:rFonts w:cs="Times New Roman"/>
        </w:rPr>
        <w:t>关注到图像的正确位置的例子</w:t>
      </w:r>
      <w:r w:rsidR="00752639">
        <w:rPr>
          <w:rFonts w:cs="Times New Roman" w:hint="eastAsia"/>
        </w:rPr>
        <w:t>：左图中</w:t>
      </w:r>
      <w:r w:rsidR="00752639">
        <w:rPr>
          <w:rFonts w:cs="Times New Roman" w:hint="eastAsia"/>
        </w:rPr>
        <w:t>Attention</w:t>
      </w:r>
      <w:r w:rsidR="00752639">
        <w:rPr>
          <w:rFonts w:cs="Times New Roman" w:hint="eastAsia"/>
        </w:rPr>
        <w:t>识别了“狗狗”和“飞盘”，右图识别了“鸟”和“石头”</w:t>
      </w:r>
      <w:r w:rsidR="00EE6E0D">
        <w:rPr>
          <w:rFonts w:cs="Times New Roman" w:hint="eastAsia"/>
        </w:rPr>
        <w:t>。</w:t>
      </w:r>
    </w:p>
    <w:p w14:paraId="07BE4F24" w14:textId="77777777" w:rsidR="00DC2F5D" w:rsidRDefault="00DC2F5D" w:rsidP="00752639">
      <w:pPr>
        <w:spacing w:line="240" w:lineRule="exact"/>
        <w:jc w:val="center"/>
        <w:rPr>
          <w:rFonts w:ascii="宋体" w:hAnsi="宋体"/>
        </w:rPr>
      </w:pPr>
    </w:p>
    <w:p w14:paraId="699198A3" w14:textId="78CB4938" w:rsidR="00B70055" w:rsidRDefault="00F12273" w:rsidP="00F12273">
      <w:pPr>
        <w:spacing w:line="360" w:lineRule="auto"/>
        <w:jc w:val="center"/>
        <w:rPr>
          <w:rFonts w:ascii="宋体" w:hAnsi="宋体"/>
        </w:rPr>
      </w:pPr>
      <w:r>
        <w:rPr>
          <w:rFonts w:ascii="宋体" w:hAnsi="宋体" w:hint="eastAsia"/>
          <w:noProof/>
        </w:rPr>
        <w:drawing>
          <wp:inline distT="0" distB="0" distL="0" distR="0" wp14:anchorId="68ABEF63" wp14:editId="2FF532A2">
            <wp:extent cx="4653665" cy="21031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滑雪.png"/>
                    <pic:cNvPicPr/>
                  </pic:nvPicPr>
                  <pic:blipFill>
                    <a:blip r:embed="rId21">
                      <a:extLst>
                        <a:ext uri="{28A0092B-C50C-407E-A947-70E740481C1C}">
                          <a14:useLocalDpi xmlns:a14="http://schemas.microsoft.com/office/drawing/2010/main" val="0"/>
                        </a:ext>
                      </a:extLst>
                    </a:blip>
                    <a:stretch>
                      <a:fillRect/>
                    </a:stretch>
                  </pic:blipFill>
                  <pic:spPr>
                    <a:xfrm>
                      <a:off x="0" y="0"/>
                      <a:ext cx="4670760" cy="2110846"/>
                    </a:xfrm>
                    <a:prstGeom prst="rect">
                      <a:avLst/>
                    </a:prstGeom>
                  </pic:spPr>
                </pic:pic>
              </a:graphicData>
            </a:graphic>
          </wp:inline>
        </w:drawing>
      </w:r>
    </w:p>
    <w:p w14:paraId="29C4E50D" w14:textId="3593A69C" w:rsidR="00F12273" w:rsidRPr="00A17B3F" w:rsidRDefault="00F12273" w:rsidP="00EE6E0D">
      <w:pPr>
        <w:rPr>
          <w:rFonts w:cs="Times New Roman"/>
        </w:rPr>
      </w:pPr>
      <w:r w:rsidRPr="00A17B3F">
        <w:rPr>
          <w:rFonts w:cs="Times New Roman"/>
        </w:rPr>
        <w:t>图</w:t>
      </w:r>
      <w:r w:rsidR="00B5277A" w:rsidRPr="00A17B3F">
        <w:rPr>
          <w:rFonts w:cs="Times New Roman"/>
        </w:rPr>
        <w:t>3.4</w:t>
      </w:r>
      <w:r w:rsidRPr="00A17B3F">
        <w:rPr>
          <w:rFonts w:cs="Times New Roman"/>
        </w:rPr>
        <w:t xml:space="preserve"> </w:t>
      </w:r>
      <w:r w:rsidR="00455101">
        <w:rPr>
          <w:rFonts w:cs="Times New Roman"/>
        </w:rPr>
        <w:t xml:space="preserve"> </w:t>
      </w:r>
      <w:r w:rsidR="00E86C86">
        <w:rPr>
          <w:rFonts w:cs="Times New Roman"/>
        </w:rPr>
        <w:t>Attention</w:t>
      </w:r>
      <w:r w:rsidRPr="00A17B3F">
        <w:rPr>
          <w:rFonts w:cs="Times New Roman"/>
        </w:rPr>
        <w:t>中每个中文描述对应的图像区域可视化</w:t>
      </w:r>
      <w:r w:rsidR="00EE6E0D">
        <w:rPr>
          <w:rFonts w:cs="Times New Roman" w:hint="eastAsia"/>
        </w:rPr>
        <w:t>：既关注了</w:t>
      </w:r>
      <w:r w:rsidR="00EE6E0D" w:rsidRPr="00EE6E0D">
        <w:rPr>
          <w:rFonts w:cs="Times New Roman" w:hint="eastAsia"/>
        </w:rPr>
        <w:t>“男人”、“斜坡”这些难以辨认的物体信息</w:t>
      </w:r>
      <w:r w:rsidR="00EE6E0D">
        <w:rPr>
          <w:rFonts w:cs="Times New Roman" w:hint="eastAsia"/>
        </w:rPr>
        <w:t>，也</w:t>
      </w:r>
      <w:r w:rsidR="00EE6E0D" w:rsidRPr="00EE6E0D">
        <w:rPr>
          <w:rFonts w:cs="Times New Roman" w:hint="eastAsia"/>
        </w:rPr>
        <w:t>关注到“覆盖”、“上”这些方位特征</w:t>
      </w:r>
    </w:p>
    <w:p w14:paraId="4BE506F8" w14:textId="77777777" w:rsidR="00B9273B" w:rsidRDefault="00B9273B" w:rsidP="00752639">
      <w:pPr>
        <w:spacing w:line="240" w:lineRule="exact"/>
        <w:jc w:val="center"/>
        <w:rPr>
          <w:rFonts w:ascii="宋体" w:hAnsi="宋体"/>
        </w:rPr>
      </w:pPr>
    </w:p>
    <w:p w14:paraId="44F9D699" w14:textId="77777777" w:rsidR="007A039A" w:rsidRDefault="00B9273B" w:rsidP="00D50DE6">
      <w:pPr>
        <w:spacing w:line="440" w:lineRule="exact"/>
        <w:rPr>
          <w:rFonts w:cs="Times New Roman"/>
        </w:rPr>
      </w:pPr>
      <w:r w:rsidRPr="007A039A">
        <w:rPr>
          <w:rFonts w:cs="Times New Roman"/>
        </w:rPr>
        <w:tab/>
      </w:r>
      <w:r w:rsidR="00273388" w:rsidRPr="007A039A">
        <w:rPr>
          <w:rFonts w:cs="Times New Roman"/>
        </w:rPr>
        <w:t>在引言中我们提过，人类观察事物的一个有趣的特点就是会选择性的选取事物的部分特征进行观察，而</w:t>
      </w:r>
      <w:r w:rsidR="00273388" w:rsidRPr="007A039A">
        <w:rPr>
          <w:rFonts w:cs="Times New Roman"/>
        </w:rPr>
        <w:t>Attention</w:t>
      </w:r>
      <w:r w:rsidR="00273388" w:rsidRPr="007A039A">
        <w:rPr>
          <w:rFonts w:cs="Times New Roman"/>
        </w:rPr>
        <w:t>模型就是受这一特点的启发而来，</w:t>
      </w:r>
      <w:r w:rsidR="008A34A6" w:rsidRPr="007A039A">
        <w:rPr>
          <w:rFonts w:cs="Times New Roman"/>
        </w:rPr>
        <w:t>在图</w:t>
      </w:r>
      <w:r w:rsidR="008A34A6" w:rsidRPr="007A039A">
        <w:rPr>
          <w:rFonts w:cs="Times New Roman"/>
        </w:rPr>
        <w:t>3.4</w:t>
      </w:r>
      <w:r w:rsidR="008A34A6" w:rsidRPr="007A039A">
        <w:rPr>
          <w:rFonts w:cs="Times New Roman"/>
        </w:rPr>
        <w:t>中，图片焦点对准一个男人，背景中还有很多人和山峦</w:t>
      </w:r>
      <w:r w:rsidR="007A039A">
        <w:rPr>
          <w:rFonts w:cs="Times New Roman" w:hint="eastAsia"/>
        </w:rPr>
        <w:t>，</w:t>
      </w:r>
      <w:r w:rsidR="008A34A6" w:rsidRPr="007A039A">
        <w:rPr>
          <w:rFonts w:cs="Times New Roman"/>
        </w:rPr>
        <w:t>Attention</w:t>
      </w:r>
      <w:r w:rsidR="008A34A6" w:rsidRPr="007A039A">
        <w:rPr>
          <w:rFonts w:cs="Times New Roman"/>
        </w:rPr>
        <w:t>成功识别了</w:t>
      </w:r>
      <w:r w:rsidR="008A34A6" w:rsidRPr="007A039A">
        <w:rPr>
          <w:rFonts w:cs="Times New Roman"/>
        </w:rPr>
        <w:t>“</w:t>
      </w:r>
      <w:r w:rsidR="008A34A6" w:rsidRPr="007A039A">
        <w:rPr>
          <w:rFonts w:cs="Times New Roman"/>
        </w:rPr>
        <w:t>男</w:t>
      </w:r>
      <w:r w:rsidR="008A34A6" w:rsidRPr="007A039A">
        <w:rPr>
          <w:rFonts w:cs="Times New Roman"/>
        </w:rPr>
        <w:lastRenderedPageBreak/>
        <w:t>人</w:t>
      </w:r>
      <w:r w:rsidR="008A34A6" w:rsidRPr="007A039A">
        <w:rPr>
          <w:rFonts w:cs="Times New Roman"/>
        </w:rPr>
        <w:t>”</w:t>
      </w:r>
      <w:r w:rsidR="008A34A6" w:rsidRPr="007A039A">
        <w:rPr>
          <w:rFonts w:cs="Times New Roman"/>
        </w:rPr>
        <w:t>、</w:t>
      </w:r>
      <w:r w:rsidR="008A34A6" w:rsidRPr="007A039A">
        <w:rPr>
          <w:rFonts w:cs="Times New Roman"/>
        </w:rPr>
        <w:t>“</w:t>
      </w:r>
      <w:r w:rsidR="008A34A6" w:rsidRPr="007A039A">
        <w:rPr>
          <w:rFonts w:cs="Times New Roman"/>
        </w:rPr>
        <w:t>斜坡</w:t>
      </w:r>
      <w:r w:rsidR="008A34A6" w:rsidRPr="007A039A">
        <w:rPr>
          <w:rFonts w:cs="Times New Roman"/>
        </w:rPr>
        <w:t>”</w:t>
      </w:r>
      <w:r w:rsidR="008A34A6" w:rsidRPr="007A039A">
        <w:rPr>
          <w:rFonts w:cs="Times New Roman"/>
        </w:rPr>
        <w:t>这些关键信息，而远方的</w:t>
      </w:r>
      <w:r w:rsidR="008A34A6" w:rsidRPr="007A039A">
        <w:rPr>
          <w:rFonts w:cs="Times New Roman"/>
        </w:rPr>
        <w:t>“</w:t>
      </w:r>
      <w:r w:rsidR="008A34A6" w:rsidRPr="007A039A">
        <w:rPr>
          <w:rFonts w:cs="Times New Roman"/>
        </w:rPr>
        <w:t>人</w:t>
      </w:r>
      <w:r w:rsidR="008A34A6" w:rsidRPr="007A039A">
        <w:rPr>
          <w:rFonts w:cs="Times New Roman"/>
        </w:rPr>
        <w:t>”</w:t>
      </w:r>
      <w:r w:rsidR="008A34A6" w:rsidRPr="007A039A">
        <w:rPr>
          <w:rFonts w:cs="Times New Roman"/>
        </w:rPr>
        <w:t>和</w:t>
      </w:r>
      <w:r w:rsidR="008A34A6" w:rsidRPr="007A039A">
        <w:rPr>
          <w:rFonts w:cs="Times New Roman"/>
        </w:rPr>
        <w:t>“</w:t>
      </w:r>
      <w:r w:rsidR="008A34A6" w:rsidRPr="007A039A">
        <w:rPr>
          <w:rFonts w:cs="Times New Roman"/>
        </w:rPr>
        <w:t>山峦</w:t>
      </w:r>
      <w:r w:rsidR="008A34A6" w:rsidRPr="007A039A">
        <w:rPr>
          <w:rFonts w:cs="Times New Roman"/>
        </w:rPr>
        <w:t>”</w:t>
      </w:r>
      <w:r w:rsidR="008A34A6" w:rsidRPr="007A039A">
        <w:rPr>
          <w:rFonts w:cs="Times New Roman"/>
        </w:rPr>
        <w:t>则被</w:t>
      </w:r>
      <w:r w:rsidR="008A34A6" w:rsidRPr="007A039A">
        <w:rPr>
          <w:rFonts w:cs="Times New Roman"/>
        </w:rPr>
        <w:t>Attention</w:t>
      </w:r>
      <w:r w:rsidR="008A34A6" w:rsidRPr="007A039A">
        <w:rPr>
          <w:rFonts w:cs="Times New Roman"/>
        </w:rPr>
        <w:t>忽略了，这和人类的观察方式是非常相近的。</w:t>
      </w:r>
    </w:p>
    <w:p w14:paraId="1C973A0C" w14:textId="48330D37" w:rsidR="00752639" w:rsidRPr="007A039A" w:rsidRDefault="007A039A" w:rsidP="00D50DE6">
      <w:pPr>
        <w:spacing w:line="440" w:lineRule="exact"/>
        <w:ind w:firstLine="420"/>
        <w:rPr>
          <w:rFonts w:cs="Times New Roman"/>
        </w:rPr>
      </w:pPr>
      <w:r w:rsidRPr="007A039A">
        <w:rPr>
          <w:rFonts w:cs="Times New Roman"/>
        </w:rPr>
        <w:t>另外，</w:t>
      </w:r>
      <w:r w:rsidR="001D625D" w:rsidRPr="007A039A">
        <w:rPr>
          <w:rFonts w:cs="Times New Roman"/>
        </w:rPr>
        <w:t>从可视化结果</w:t>
      </w:r>
      <w:r w:rsidR="00273388" w:rsidRPr="007A039A">
        <w:rPr>
          <w:rFonts w:cs="Times New Roman"/>
        </w:rPr>
        <w:t>可以看出</w:t>
      </w:r>
      <w:r w:rsidRPr="007A039A">
        <w:rPr>
          <w:rFonts w:cs="Times New Roman"/>
        </w:rPr>
        <w:t>，</w:t>
      </w:r>
      <w:r>
        <w:rPr>
          <w:rFonts w:cs="Times New Roman" w:hint="eastAsia"/>
        </w:rPr>
        <w:t>Attention</w:t>
      </w:r>
      <w:r w:rsidR="00273388" w:rsidRPr="007A039A">
        <w:rPr>
          <w:rFonts w:cs="Times New Roman"/>
        </w:rPr>
        <w:t>生成的中文描述与人类语言描述具有相同的连贯性，说明模型在关注某一特征时还会联系上文生成的中文描述</w:t>
      </w:r>
      <w:r w:rsidR="00EE6E0D" w:rsidRPr="007A039A">
        <w:rPr>
          <w:rFonts w:cs="Times New Roman"/>
        </w:rPr>
        <w:t>。</w:t>
      </w:r>
    </w:p>
    <w:p w14:paraId="3AFFCABB" w14:textId="74BE3DD2" w:rsidR="00273388" w:rsidRPr="00273388" w:rsidRDefault="00273388" w:rsidP="00BD2BFD">
      <w:r>
        <w:tab/>
      </w:r>
    </w:p>
    <w:p w14:paraId="00354E09" w14:textId="5A05F52F" w:rsidR="00BD13F5" w:rsidRPr="00BD13F5" w:rsidRDefault="00BD13F5" w:rsidP="00BD2BFD">
      <w:pPr>
        <w:spacing w:line="240" w:lineRule="auto"/>
      </w:pPr>
      <w:r>
        <w:object w:dxaOrig="16545" w:dyaOrig="11220" w14:anchorId="75AED04B">
          <v:shape id="_x0000_i1026" type="#_x0000_t75" style="width:413.5pt;height:281pt" o:ole="">
            <v:imagedata r:id="rId22" o:title=""/>
          </v:shape>
          <o:OLEObject Type="Embed" ProgID="Visio.Drawing.15" ShapeID="_x0000_i1026" DrawAspect="Content" ObjectID="_1558440695" r:id="rId23"/>
        </w:object>
      </w:r>
    </w:p>
    <w:p w14:paraId="2C2CD569" w14:textId="314B8EFE" w:rsidR="009F082D" w:rsidRPr="00A17B3F" w:rsidRDefault="009F082D" w:rsidP="001D625D">
      <w:pPr>
        <w:pStyle w:val="ad"/>
        <w:spacing w:line="320" w:lineRule="exact"/>
        <w:rPr>
          <w:rFonts w:ascii="Times New Roman" w:eastAsia="宋体" w:hAnsi="Times New Roman" w:cs="Times New Roman"/>
          <w:sz w:val="24"/>
          <w:szCs w:val="24"/>
        </w:rPr>
      </w:pPr>
      <w:r w:rsidRPr="00A17B3F">
        <w:rPr>
          <w:rFonts w:ascii="Times New Roman" w:eastAsia="宋体" w:hAnsi="Times New Roman" w:cs="Times New Roman"/>
          <w:sz w:val="24"/>
          <w:szCs w:val="24"/>
        </w:rPr>
        <w:t>图</w:t>
      </w:r>
      <w:r w:rsidR="0065279F" w:rsidRPr="00A17B3F">
        <w:rPr>
          <w:rFonts w:ascii="Times New Roman" w:eastAsia="宋体" w:hAnsi="Times New Roman" w:cs="Times New Roman"/>
          <w:sz w:val="24"/>
          <w:szCs w:val="24"/>
        </w:rPr>
        <w:t>3.5</w:t>
      </w:r>
      <w:r w:rsidRPr="00A17B3F">
        <w:rPr>
          <w:rFonts w:ascii="Times New Roman" w:eastAsia="宋体" w:hAnsi="Times New Roman" w:cs="Times New Roman"/>
          <w:sz w:val="24"/>
          <w:szCs w:val="24"/>
        </w:rPr>
        <w:t>两种模型生成</w:t>
      </w:r>
      <w:r w:rsidRPr="00A17B3F">
        <w:rPr>
          <w:rFonts w:ascii="Times New Roman" w:eastAsia="宋体" w:hAnsi="Times New Roman" w:cs="Times New Roman" w:hint="eastAsia"/>
          <w:sz w:val="24"/>
          <w:szCs w:val="24"/>
        </w:rPr>
        <w:t>中文</w:t>
      </w:r>
      <w:r w:rsidRPr="00A17B3F">
        <w:rPr>
          <w:rFonts w:ascii="Times New Roman" w:eastAsia="宋体" w:hAnsi="Times New Roman" w:cs="Times New Roman"/>
          <w:sz w:val="24"/>
          <w:szCs w:val="24"/>
        </w:rPr>
        <w:t>描述的比较。左侧为</w:t>
      </w:r>
      <w:r w:rsidRPr="00A17B3F">
        <w:rPr>
          <w:rFonts w:ascii="Times New Roman" w:eastAsia="宋体" w:hAnsi="Times New Roman" w:cs="Times New Roman" w:hint="eastAsia"/>
          <w:sz w:val="24"/>
          <w:szCs w:val="24"/>
        </w:rPr>
        <w:t>LSTM</w:t>
      </w:r>
      <w:r w:rsidRPr="00A17B3F">
        <w:rPr>
          <w:rFonts w:ascii="Times New Roman" w:eastAsia="宋体" w:hAnsi="Times New Roman" w:cs="Times New Roman" w:hint="eastAsia"/>
          <w:sz w:val="24"/>
          <w:szCs w:val="24"/>
        </w:rPr>
        <w:t>基础</w:t>
      </w:r>
      <w:r w:rsidRPr="00A17B3F">
        <w:rPr>
          <w:rFonts w:ascii="Times New Roman" w:eastAsia="宋体" w:hAnsi="Times New Roman" w:cs="Times New Roman"/>
          <w:sz w:val="24"/>
          <w:szCs w:val="24"/>
        </w:rPr>
        <w:t>模型，右侧为</w:t>
      </w:r>
      <w:r w:rsidR="00DB0752">
        <w:rPr>
          <w:rFonts w:ascii="Times New Roman" w:eastAsia="宋体" w:hAnsi="Times New Roman" w:cs="Times New Roman" w:hint="eastAsia"/>
          <w:sz w:val="24"/>
          <w:szCs w:val="24"/>
        </w:rPr>
        <w:t>基于</w:t>
      </w:r>
      <w:r w:rsidR="00E86C86">
        <w:rPr>
          <w:rFonts w:ascii="Times New Roman" w:eastAsia="宋体" w:hAnsi="Times New Roman" w:cs="Times New Roman" w:hint="eastAsia"/>
          <w:sz w:val="24"/>
          <w:szCs w:val="24"/>
        </w:rPr>
        <w:t>Attention</w:t>
      </w:r>
      <w:r w:rsidR="00DB0752">
        <w:rPr>
          <w:rFonts w:ascii="Times New Roman" w:eastAsia="宋体" w:hAnsi="Times New Roman" w:cs="Times New Roman" w:hint="eastAsia"/>
          <w:sz w:val="24"/>
          <w:szCs w:val="24"/>
        </w:rPr>
        <w:t>机制的</w:t>
      </w:r>
      <w:r w:rsidRPr="00A17B3F">
        <w:rPr>
          <w:rFonts w:ascii="Times New Roman" w:eastAsia="宋体" w:hAnsi="Times New Roman" w:cs="Times New Roman"/>
          <w:sz w:val="24"/>
          <w:szCs w:val="24"/>
        </w:rPr>
        <w:t>模型。</w:t>
      </w:r>
      <w:r w:rsidR="00E86C86">
        <w:rPr>
          <w:rFonts w:ascii="Times New Roman" w:eastAsia="宋体" w:hAnsi="Times New Roman" w:cs="Times New Roman"/>
          <w:sz w:val="24"/>
          <w:szCs w:val="24"/>
        </w:rPr>
        <w:t>Attention</w:t>
      </w:r>
      <w:r w:rsidR="001D625D">
        <w:rPr>
          <w:rFonts w:ascii="Times New Roman" w:eastAsia="宋体" w:hAnsi="Times New Roman" w:cs="Times New Roman"/>
          <w:sz w:val="24"/>
          <w:szCs w:val="24"/>
        </w:rPr>
        <w:t>模型对场景的信息捕捉更灵敏</w:t>
      </w:r>
      <w:r w:rsidR="001D625D">
        <w:rPr>
          <w:rFonts w:ascii="Times New Roman" w:eastAsia="宋体" w:hAnsi="Times New Roman" w:cs="Times New Roman" w:hint="eastAsia"/>
          <w:sz w:val="24"/>
          <w:szCs w:val="24"/>
        </w:rPr>
        <w:t>，上图中捕捉到了街道上的车，而下图中捕捉到了</w:t>
      </w:r>
      <w:r w:rsidR="00263641">
        <w:rPr>
          <w:rFonts w:ascii="Times New Roman" w:eastAsia="宋体" w:hAnsi="Times New Roman" w:cs="Times New Roman" w:hint="eastAsia"/>
          <w:sz w:val="24"/>
          <w:szCs w:val="24"/>
        </w:rPr>
        <w:t>柜子和冰箱。</w:t>
      </w:r>
    </w:p>
    <w:p w14:paraId="707C42EC" w14:textId="6A0DCFB9" w:rsidR="00A17B3F" w:rsidRDefault="00A17B3F" w:rsidP="007A039A">
      <w:pPr>
        <w:rPr>
          <w:rFonts w:cs="Times New Roman"/>
        </w:rPr>
      </w:pPr>
    </w:p>
    <w:p w14:paraId="36525F2D" w14:textId="77777777" w:rsidR="009F082D" w:rsidRDefault="009F082D" w:rsidP="00BD2BFD">
      <w:pPr>
        <w:keepNext/>
        <w:spacing w:line="240" w:lineRule="auto"/>
      </w:pPr>
      <w:r>
        <w:object w:dxaOrig="16591" w:dyaOrig="6151" w14:anchorId="71D093FB">
          <v:shape id="_x0000_i1027" type="#_x0000_t75" style="width:414.8pt;height:153.55pt" o:ole="">
            <v:imagedata r:id="rId24" o:title=""/>
          </v:shape>
          <o:OLEObject Type="Embed" ProgID="Visio.Drawing.15" ShapeID="_x0000_i1027" DrawAspect="Content" ObjectID="_1558440696" r:id="rId25"/>
        </w:object>
      </w:r>
    </w:p>
    <w:p w14:paraId="3647BCFB" w14:textId="04FA46A1" w:rsidR="009F082D" w:rsidRDefault="009F082D" w:rsidP="009F082D">
      <w:pPr>
        <w:pStyle w:val="ad"/>
        <w:rPr>
          <w:rFonts w:ascii="Times New Roman" w:eastAsia="宋体" w:hAnsi="Times New Roman" w:cs="Times New Roman"/>
          <w:sz w:val="24"/>
          <w:szCs w:val="24"/>
        </w:rPr>
      </w:pPr>
      <w:r w:rsidRPr="00A17B3F">
        <w:rPr>
          <w:rFonts w:ascii="Times New Roman" w:eastAsia="宋体" w:hAnsi="Times New Roman" w:cs="Times New Roman"/>
          <w:sz w:val="24"/>
          <w:szCs w:val="24"/>
        </w:rPr>
        <w:t>图</w:t>
      </w:r>
      <w:r w:rsidR="0065279F" w:rsidRPr="00A17B3F">
        <w:rPr>
          <w:rFonts w:ascii="Times New Roman" w:eastAsia="宋体" w:hAnsi="Times New Roman" w:cs="Times New Roman"/>
          <w:sz w:val="24"/>
          <w:szCs w:val="24"/>
        </w:rPr>
        <w:t>3.6</w:t>
      </w:r>
      <w:r w:rsidRPr="00A17B3F">
        <w:rPr>
          <w:rFonts w:ascii="Times New Roman" w:eastAsia="宋体" w:hAnsi="Times New Roman" w:cs="Times New Roman"/>
          <w:sz w:val="24"/>
          <w:szCs w:val="24"/>
        </w:rPr>
        <w:t>两种模型生成中文描述的比较。左侧为</w:t>
      </w:r>
      <w:r w:rsidRPr="00A17B3F">
        <w:rPr>
          <w:rFonts w:ascii="Times New Roman" w:eastAsia="宋体" w:hAnsi="Times New Roman" w:cs="Times New Roman"/>
          <w:sz w:val="24"/>
          <w:szCs w:val="24"/>
        </w:rPr>
        <w:t>LSTM</w:t>
      </w:r>
      <w:r w:rsidRPr="00A17B3F">
        <w:rPr>
          <w:rFonts w:ascii="Times New Roman" w:eastAsia="宋体" w:hAnsi="Times New Roman" w:cs="Times New Roman"/>
          <w:sz w:val="24"/>
          <w:szCs w:val="24"/>
        </w:rPr>
        <w:t>基础模型，右侧为</w:t>
      </w:r>
      <w:r w:rsidR="00DB0752">
        <w:rPr>
          <w:rFonts w:ascii="Times New Roman" w:eastAsia="宋体" w:hAnsi="Times New Roman" w:cs="Times New Roman" w:hint="eastAsia"/>
          <w:sz w:val="24"/>
          <w:szCs w:val="24"/>
        </w:rPr>
        <w:t>基于</w:t>
      </w:r>
      <w:r w:rsidR="00E86C86">
        <w:rPr>
          <w:rFonts w:ascii="Times New Roman" w:eastAsia="宋体" w:hAnsi="Times New Roman" w:cs="Times New Roman" w:hint="eastAsia"/>
          <w:sz w:val="24"/>
          <w:szCs w:val="24"/>
        </w:rPr>
        <w:t>Attention</w:t>
      </w:r>
      <w:r w:rsidR="00DB0752">
        <w:rPr>
          <w:rFonts w:ascii="Times New Roman" w:eastAsia="宋体" w:hAnsi="Times New Roman" w:cs="Times New Roman" w:hint="eastAsia"/>
          <w:sz w:val="24"/>
          <w:szCs w:val="24"/>
        </w:rPr>
        <w:t>机制的</w:t>
      </w:r>
      <w:r w:rsidRPr="00A17B3F">
        <w:rPr>
          <w:rFonts w:ascii="Times New Roman" w:eastAsia="宋体" w:hAnsi="Times New Roman" w:cs="Times New Roman"/>
          <w:sz w:val="24"/>
          <w:szCs w:val="24"/>
        </w:rPr>
        <w:t>模型。</w:t>
      </w:r>
      <w:r w:rsidR="00E86C86">
        <w:rPr>
          <w:rFonts w:ascii="Times New Roman" w:eastAsia="宋体" w:hAnsi="Times New Roman" w:cs="Times New Roman" w:hint="eastAsia"/>
          <w:sz w:val="24"/>
          <w:szCs w:val="24"/>
        </w:rPr>
        <w:t>Attention</w:t>
      </w:r>
      <w:r w:rsidR="005F58CF">
        <w:rPr>
          <w:rFonts w:ascii="Times New Roman" w:eastAsia="宋体" w:hAnsi="Times New Roman" w:cs="Times New Roman" w:hint="eastAsia"/>
          <w:sz w:val="24"/>
          <w:szCs w:val="24"/>
        </w:rPr>
        <w:t>模型描述错了数目。</w:t>
      </w:r>
    </w:p>
    <w:p w14:paraId="7BA2E8BC" w14:textId="77777777" w:rsidR="007A039A" w:rsidRDefault="007A039A" w:rsidP="007A039A">
      <w:pPr>
        <w:spacing w:before="260" w:after="120" w:line="360" w:lineRule="auto"/>
        <w:jc w:val="left"/>
      </w:pPr>
      <w:r>
        <w:rPr>
          <w:rStyle w:val="2Char"/>
          <w:rFonts w:hint="eastAsia"/>
        </w:rPr>
        <w:lastRenderedPageBreak/>
        <w:t>3.5</w:t>
      </w:r>
      <w:r w:rsidRPr="00A17B3F">
        <w:rPr>
          <w:rStyle w:val="2Char"/>
          <w:rFonts w:hint="eastAsia"/>
        </w:rPr>
        <w:t xml:space="preserve"> </w:t>
      </w:r>
      <w:r w:rsidRPr="00A17B3F">
        <w:rPr>
          <w:rStyle w:val="2Char"/>
          <w:rFonts w:hint="eastAsia"/>
        </w:rPr>
        <w:t>两种模型</w:t>
      </w:r>
      <w:r w:rsidRPr="00A17B3F">
        <w:rPr>
          <w:rStyle w:val="2Char"/>
        </w:rPr>
        <w:t>的</w:t>
      </w:r>
      <w:r>
        <w:rPr>
          <w:rStyle w:val="2Char"/>
          <w:rFonts w:hint="eastAsia"/>
        </w:rPr>
        <w:t>结果</w:t>
      </w:r>
      <w:r w:rsidRPr="00A17B3F">
        <w:rPr>
          <w:rStyle w:val="2Char"/>
        </w:rPr>
        <w:t>比较</w:t>
      </w:r>
    </w:p>
    <w:p w14:paraId="4F2A3E0C" w14:textId="77777777" w:rsidR="007A039A" w:rsidRPr="005F58CF" w:rsidRDefault="007A039A" w:rsidP="007A039A">
      <w:pPr>
        <w:ind w:firstLine="420"/>
        <w:rPr>
          <w:rFonts w:cs="Times New Roman"/>
        </w:rPr>
      </w:pPr>
      <w:r w:rsidRPr="001D625D">
        <w:rPr>
          <w:rFonts w:cs="Times New Roman" w:hint="eastAsia"/>
        </w:rPr>
        <w:t>图</w:t>
      </w:r>
      <w:r>
        <w:rPr>
          <w:rFonts w:cs="Times New Roman" w:hint="eastAsia"/>
        </w:rPr>
        <w:t>3.</w:t>
      </w:r>
      <w:r w:rsidRPr="001D625D">
        <w:rPr>
          <w:rFonts w:cs="Times New Roman" w:hint="eastAsia"/>
        </w:rPr>
        <w:t>5</w:t>
      </w:r>
      <w:r>
        <w:rPr>
          <w:rFonts w:cs="Times New Roman" w:hint="eastAsia"/>
        </w:rPr>
        <w:t>是两种模型的对比，可以看出</w:t>
      </w:r>
      <w:r>
        <w:rPr>
          <w:rFonts w:cs="Times New Roman" w:hint="eastAsia"/>
        </w:rPr>
        <w:t>Attention</w:t>
      </w:r>
      <w:r>
        <w:rPr>
          <w:rFonts w:cs="Times New Roman" w:hint="eastAsia"/>
        </w:rPr>
        <w:t>的模型观察更细微全面，这是因为</w:t>
      </w:r>
      <w:r>
        <w:rPr>
          <w:rFonts w:cs="Times New Roman" w:hint="eastAsia"/>
        </w:rPr>
        <w:t>Attention</w:t>
      </w:r>
      <w:r>
        <w:rPr>
          <w:rFonts w:cs="Times New Roman" w:hint="eastAsia"/>
        </w:rPr>
        <w:t>的机制保证它可以“注意”到很多不同的元素。</w:t>
      </w:r>
      <w:r w:rsidRPr="00A17B3F">
        <w:rPr>
          <w:rFonts w:cs="Times New Roman"/>
        </w:rPr>
        <w:t>尽管</w:t>
      </w:r>
      <w:r>
        <w:rPr>
          <w:rFonts w:cs="Times New Roman" w:hint="eastAsia"/>
        </w:rPr>
        <w:t>基于</w:t>
      </w:r>
      <w:r>
        <w:rPr>
          <w:rFonts w:cs="Times New Roman" w:hint="eastAsia"/>
        </w:rPr>
        <w:t>Attention</w:t>
      </w:r>
      <w:r w:rsidRPr="00A17B3F">
        <w:rPr>
          <w:rFonts w:cs="Times New Roman"/>
        </w:rPr>
        <w:t>的</w:t>
      </w:r>
      <w:r w:rsidRPr="00A17B3F">
        <w:rPr>
          <w:rFonts w:cs="Times New Roman"/>
        </w:rPr>
        <w:t>LSTM</w:t>
      </w:r>
      <w:r w:rsidRPr="00A17B3F">
        <w:rPr>
          <w:rFonts w:cs="Times New Roman"/>
        </w:rPr>
        <w:t>模型具有上述优势，我们也看到它的缺点。比如，它不能始终保持很好的效果，</w:t>
      </w:r>
      <w:r>
        <w:rPr>
          <w:rFonts w:cs="Times New Roman" w:hint="eastAsia"/>
        </w:rPr>
        <w:t>有时候</w:t>
      </w:r>
      <w:r w:rsidRPr="00A17B3F">
        <w:rPr>
          <w:rFonts w:cs="Times New Roman"/>
        </w:rPr>
        <w:t>对数量的描述会出现偏差</w:t>
      </w:r>
      <w:r>
        <w:rPr>
          <w:rFonts w:cs="Times New Roman" w:hint="eastAsia"/>
        </w:rPr>
        <w:t>，如图</w:t>
      </w:r>
      <w:r>
        <w:rPr>
          <w:rFonts w:cs="Times New Roman"/>
        </w:rPr>
        <w:t>3.6</w:t>
      </w:r>
      <w:r>
        <w:rPr>
          <w:rFonts w:cs="Times New Roman" w:hint="eastAsia"/>
        </w:rPr>
        <w:t>；有时候也会将男人女人认错。所以</w:t>
      </w:r>
      <w:r>
        <w:rPr>
          <w:rFonts w:cs="Times New Roman" w:hint="eastAsia"/>
        </w:rPr>
        <w:t>Attention</w:t>
      </w:r>
      <w:r>
        <w:rPr>
          <w:rFonts w:cs="Times New Roman" w:hint="eastAsia"/>
        </w:rPr>
        <w:t>模型也不是很完美，也会犯一些常犯的错误，只是犯错的次数少一些。</w:t>
      </w:r>
    </w:p>
    <w:p w14:paraId="4B8BD474" w14:textId="7780ABF6" w:rsidR="001D625D" w:rsidRDefault="000250EC" w:rsidP="001D625D">
      <w:pPr>
        <w:ind w:firstLineChars="200" w:firstLine="480"/>
        <w:rPr>
          <w:rFonts w:cs="Times New Roman"/>
        </w:rPr>
      </w:pPr>
      <w:r>
        <w:rPr>
          <w:rFonts w:cs="Times New Roman" w:hint="eastAsia"/>
        </w:rPr>
        <w:t>另外，对于训练集中没出现过的场景，</w:t>
      </w:r>
      <w:r w:rsidR="001D625D" w:rsidRPr="00A17B3F">
        <w:rPr>
          <w:rFonts w:cs="Times New Roman"/>
        </w:rPr>
        <w:t>两种模型</w:t>
      </w:r>
      <w:r>
        <w:rPr>
          <w:rFonts w:cs="Times New Roman" w:hint="eastAsia"/>
        </w:rPr>
        <w:t>都</w:t>
      </w:r>
      <w:r w:rsidR="001D625D" w:rsidRPr="00A17B3F">
        <w:rPr>
          <w:rFonts w:cs="Times New Roman"/>
        </w:rPr>
        <w:t>表现都较差（见图</w:t>
      </w:r>
      <w:r>
        <w:rPr>
          <w:rFonts w:cs="Times New Roman"/>
        </w:rPr>
        <w:t>3.7</w:t>
      </w:r>
      <w:r>
        <w:rPr>
          <w:rFonts w:cs="Times New Roman"/>
        </w:rPr>
        <w:t>）</w:t>
      </w:r>
      <w:r>
        <w:rPr>
          <w:rFonts w:cs="Times New Roman" w:hint="eastAsia"/>
        </w:rPr>
        <w:t>，这种情况首要的任务是增加训练集数据量，提高训练数据的质量。</w:t>
      </w:r>
    </w:p>
    <w:p w14:paraId="457FC0B6" w14:textId="12242C62" w:rsidR="001D625D" w:rsidRPr="001D625D" w:rsidRDefault="001D625D" w:rsidP="000250EC">
      <w:pPr>
        <w:keepNext/>
      </w:pPr>
    </w:p>
    <w:p w14:paraId="7D9BBF1A" w14:textId="3EC5CE15" w:rsidR="009F082D" w:rsidRDefault="009F082D" w:rsidP="009F082D">
      <w:pPr>
        <w:keepNext/>
        <w:spacing w:line="360" w:lineRule="auto"/>
      </w:pPr>
      <w:r>
        <w:object w:dxaOrig="16561" w:dyaOrig="6270" w14:anchorId="1E166BA9">
          <v:shape id="_x0000_i1028" type="#_x0000_t75" style="width:414.8pt;height:156.75pt" o:ole="">
            <v:imagedata r:id="rId26" o:title=""/>
          </v:shape>
          <o:OLEObject Type="Embed" ProgID="Visio.Drawing.15" ShapeID="_x0000_i1028" DrawAspect="Content" ObjectID="_1558440697" r:id="rId27"/>
        </w:object>
      </w:r>
    </w:p>
    <w:p w14:paraId="136C40AC" w14:textId="5877E25D" w:rsidR="009F082D" w:rsidRPr="009F082D" w:rsidRDefault="009F082D" w:rsidP="0036603F">
      <w:pPr>
        <w:pStyle w:val="ad"/>
        <w:spacing w:line="400" w:lineRule="exact"/>
        <w:rPr>
          <w:rFonts w:ascii="宋体" w:eastAsia="宋体" w:hAnsi="宋体"/>
        </w:rPr>
      </w:pPr>
      <w:r w:rsidRPr="00A17B3F">
        <w:rPr>
          <w:rFonts w:ascii="Times New Roman" w:eastAsia="宋体" w:hAnsi="Times New Roman" w:cs="Times New Roman"/>
          <w:sz w:val="24"/>
          <w:szCs w:val="24"/>
        </w:rPr>
        <w:t>图</w:t>
      </w:r>
      <w:r w:rsidR="0065279F" w:rsidRPr="00A17B3F">
        <w:rPr>
          <w:rFonts w:ascii="Times New Roman" w:eastAsia="宋体" w:hAnsi="Times New Roman" w:cs="Times New Roman"/>
          <w:sz w:val="24"/>
          <w:szCs w:val="24"/>
        </w:rPr>
        <w:t>3.7</w:t>
      </w:r>
      <w:r w:rsidRPr="00A17B3F">
        <w:rPr>
          <w:rFonts w:ascii="Times New Roman" w:eastAsia="宋体" w:hAnsi="Times New Roman" w:cs="Times New Roman"/>
          <w:sz w:val="24"/>
          <w:szCs w:val="24"/>
        </w:rPr>
        <w:t>两种模型生成</w:t>
      </w:r>
      <w:r w:rsidRPr="00A17B3F">
        <w:rPr>
          <w:rFonts w:ascii="Times New Roman" w:eastAsia="宋体" w:hAnsi="Times New Roman" w:cs="Times New Roman" w:hint="eastAsia"/>
          <w:sz w:val="24"/>
          <w:szCs w:val="24"/>
        </w:rPr>
        <w:t>中文</w:t>
      </w:r>
      <w:r w:rsidRPr="00A17B3F">
        <w:rPr>
          <w:rFonts w:ascii="Times New Roman" w:eastAsia="宋体" w:hAnsi="Times New Roman" w:cs="Times New Roman"/>
          <w:sz w:val="24"/>
          <w:szCs w:val="24"/>
        </w:rPr>
        <w:t>描述的比较。左侧为</w:t>
      </w:r>
      <w:r w:rsidRPr="00A17B3F">
        <w:rPr>
          <w:rFonts w:ascii="Times New Roman" w:eastAsia="宋体" w:hAnsi="Times New Roman" w:cs="Times New Roman" w:hint="eastAsia"/>
          <w:sz w:val="24"/>
          <w:szCs w:val="24"/>
        </w:rPr>
        <w:t>LSTM</w:t>
      </w:r>
      <w:r w:rsidRPr="00A17B3F">
        <w:rPr>
          <w:rFonts w:ascii="Times New Roman" w:eastAsia="宋体" w:hAnsi="Times New Roman" w:cs="Times New Roman" w:hint="eastAsia"/>
          <w:sz w:val="24"/>
          <w:szCs w:val="24"/>
        </w:rPr>
        <w:t>基础</w:t>
      </w:r>
      <w:r w:rsidRPr="00A17B3F">
        <w:rPr>
          <w:rFonts w:ascii="Times New Roman" w:eastAsia="宋体" w:hAnsi="Times New Roman" w:cs="Times New Roman"/>
          <w:sz w:val="24"/>
          <w:szCs w:val="24"/>
        </w:rPr>
        <w:t>模型，右侧为</w:t>
      </w:r>
      <w:r w:rsidR="00DB0752">
        <w:rPr>
          <w:rFonts w:ascii="Times New Roman" w:eastAsia="宋体" w:hAnsi="Times New Roman" w:cs="Times New Roman" w:hint="eastAsia"/>
          <w:sz w:val="24"/>
          <w:szCs w:val="24"/>
        </w:rPr>
        <w:t>基于</w:t>
      </w:r>
      <w:r w:rsidR="00E86C86">
        <w:rPr>
          <w:rFonts w:ascii="Times New Roman" w:eastAsia="宋体" w:hAnsi="Times New Roman" w:cs="Times New Roman" w:hint="eastAsia"/>
          <w:sz w:val="24"/>
          <w:szCs w:val="24"/>
        </w:rPr>
        <w:t>Attention</w:t>
      </w:r>
      <w:r w:rsidR="00DB0752">
        <w:rPr>
          <w:rFonts w:ascii="Times New Roman" w:eastAsia="宋体" w:hAnsi="Times New Roman" w:cs="Times New Roman" w:hint="eastAsia"/>
          <w:sz w:val="24"/>
          <w:szCs w:val="24"/>
        </w:rPr>
        <w:t>机制的</w:t>
      </w:r>
      <w:r w:rsidRPr="00A17B3F">
        <w:rPr>
          <w:rFonts w:ascii="Times New Roman" w:eastAsia="宋体" w:hAnsi="Times New Roman" w:cs="Times New Roman"/>
          <w:sz w:val="24"/>
          <w:szCs w:val="24"/>
        </w:rPr>
        <w:t>模型。</w:t>
      </w:r>
      <w:r w:rsidR="000250EC">
        <w:rPr>
          <w:rFonts w:ascii="Times New Roman" w:eastAsia="宋体" w:hAnsi="Times New Roman" w:cs="Times New Roman" w:hint="eastAsia"/>
          <w:sz w:val="24"/>
          <w:szCs w:val="24"/>
        </w:rPr>
        <w:t>LSTM</w:t>
      </w:r>
      <w:r w:rsidR="000250EC">
        <w:rPr>
          <w:rFonts w:ascii="Times New Roman" w:eastAsia="宋体" w:hAnsi="Times New Roman" w:cs="Times New Roman" w:hint="eastAsia"/>
          <w:sz w:val="24"/>
          <w:szCs w:val="24"/>
        </w:rPr>
        <w:t>基础模型将叉子看成了网球拍，而</w:t>
      </w:r>
      <w:r w:rsidR="00E86C86">
        <w:rPr>
          <w:rFonts w:ascii="Times New Roman" w:eastAsia="宋体" w:hAnsi="Times New Roman" w:cs="Times New Roman" w:hint="eastAsia"/>
          <w:sz w:val="24"/>
          <w:szCs w:val="24"/>
        </w:rPr>
        <w:t>Attention</w:t>
      </w:r>
      <w:r w:rsidR="000250EC">
        <w:rPr>
          <w:rFonts w:ascii="Times New Roman" w:eastAsia="宋体" w:hAnsi="Times New Roman" w:cs="Times New Roman" w:hint="eastAsia"/>
          <w:sz w:val="24"/>
          <w:szCs w:val="24"/>
        </w:rPr>
        <w:t>则将其看成了飞机。</w:t>
      </w:r>
    </w:p>
    <w:p w14:paraId="3F526211" w14:textId="09A9AED5" w:rsidR="00141C19" w:rsidRDefault="00141C19" w:rsidP="000250EC">
      <w:pPr>
        <w:pStyle w:val="1"/>
        <w:ind w:leftChars="0" w:left="0" w:right="240"/>
      </w:pPr>
      <w:r w:rsidRPr="009C30C9">
        <w:rPr>
          <w:rFonts w:hint="eastAsia"/>
        </w:rPr>
        <w:t xml:space="preserve">4 </w:t>
      </w:r>
      <w:r w:rsidR="008F5371">
        <w:rPr>
          <w:rFonts w:hint="eastAsia"/>
        </w:rPr>
        <w:t>讨</w:t>
      </w:r>
      <w:r w:rsidR="00B47499">
        <w:rPr>
          <w:rFonts w:hint="eastAsia"/>
        </w:rPr>
        <w:t>论</w:t>
      </w:r>
    </w:p>
    <w:p w14:paraId="1F684227" w14:textId="5E4F873A" w:rsidR="008F5371" w:rsidRPr="008F5371" w:rsidRDefault="000443A6" w:rsidP="00BF5728">
      <w:pPr>
        <w:ind w:firstLine="420"/>
        <w:rPr>
          <w:rFonts w:cs="Times New Roman"/>
        </w:rPr>
      </w:pPr>
      <w:r w:rsidRPr="008F5371">
        <w:rPr>
          <w:rFonts w:cs="Times New Roman"/>
        </w:rPr>
        <w:t>在本次项目中，我们成功运用</w:t>
      </w:r>
      <w:r w:rsidRPr="008F5371">
        <w:rPr>
          <w:rFonts w:cs="Times New Roman"/>
        </w:rPr>
        <w:t>LSTM</w:t>
      </w:r>
      <w:r w:rsidRPr="008F5371">
        <w:rPr>
          <w:rFonts w:cs="Times New Roman"/>
        </w:rPr>
        <w:t>实现</w:t>
      </w:r>
      <w:r w:rsidR="007A039A" w:rsidRPr="008F5371">
        <w:rPr>
          <w:rFonts w:cs="Times New Roman"/>
        </w:rPr>
        <w:t>了图片的中文描述生成，而且</w:t>
      </w:r>
      <w:r w:rsidRPr="008F5371">
        <w:rPr>
          <w:rFonts w:cs="Times New Roman"/>
        </w:rPr>
        <w:t>我们</w:t>
      </w:r>
      <w:r w:rsidR="007A039A" w:rsidRPr="008F5371">
        <w:rPr>
          <w:rFonts w:cs="Times New Roman"/>
        </w:rPr>
        <w:t>在大眼睛实验室的测试集指标排名</w:t>
      </w:r>
      <w:r w:rsidR="008F5371" w:rsidRPr="008F5371">
        <w:rPr>
          <w:rStyle w:val="ab"/>
          <w:rFonts w:cs="Times New Roman"/>
        </w:rPr>
        <w:footnoteReference w:id="9"/>
      </w:r>
      <w:r w:rsidR="007A039A" w:rsidRPr="008F5371">
        <w:rPr>
          <w:rFonts w:cs="Times New Roman"/>
        </w:rPr>
        <w:t>中</w:t>
      </w:r>
      <w:r w:rsidRPr="008F5371">
        <w:rPr>
          <w:rFonts w:cs="Times New Roman"/>
        </w:rPr>
        <w:t>排名</w:t>
      </w:r>
      <w:r w:rsidR="0036603F" w:rsidRPr="008F5371">
        <w:rPr>
          <w:rFonts w:cs="Times New Roman"/>
        </w:rPr>
        <w:t>靠前</w:t>
      </w:r>
      <w:r w:rsidR="008F5371" w:rsidRPr="008F5371">
        <w:rPr>
          <w:rFonts w:cs="Times New Roman"/>
        </w:rPr>
        <w:t>，截止</w:t>
      </w:r>
      <w:r w:rsidR="008F5371" w:rsidRPr="008F5371">
        <w:rPr>
          <w:rFonts w:cs="Times New Roman"/>
        </w:rPr>
        <w:t>2017</w:t>
      </w:r>
      <w:r w:rsidR="008F5371" w:rsidRPr="008F5371">
        <w:rPr>
          <w:rFonts w:cs="Times New Roman"/>
        </w:rPr>
        <w:t>年</w:t>
      </w:r>
      <w:r w:rsidR="008F5371" w:rsidRPr="008F5371">
        <w:rPr>
          <w:rFonts w:cs="Times New Roman"/>
        </w:rPr>
        <w:t>6</w:t>
      </w:r>
      <w:r w:rsidR="008F5371" w:rsidRPr="008F5371">
        <w:rPr>
          <w:rFonts w:cs="Times New Roman"/>
        </w:rPr>
        <w:t>月</w:t>
      </w:r>
      <w:r w:rsidR="008F5371" w:rsidRPr="008F5371">
        <w:rPr>
          <w:rFonts w:cs="Times New Roman"/>
        </w:rPr>
        <w:t>8</w:t>
      </w:r>
      <w:r w:rsidR="008F5371" w:rsidRPr="008F5371">
        <w:rPr>
          <w:rFonts w:cs="Times New Roman"/>
        </w:rPr>
        <w:t>日，我们在</w:t>
      </w:r>
      <w:r w:rsidR="008F5371" w:rsidRPr="008F5371">
        <w:rPr>
          <w:rFonts w:cs="Times New Roman"/>
        </w:rPr>
        <w:t>CIDEr</w:t>
      </w:r>
      <w:r w:rsidR="008F5371" w:rsidRPr="008F5371">
        <w:rPr>
          <w:rFonts w:cs="Times New Roman"/>
        </w:rPr>
        <w:t>排名中位列第三名</w:t>
      </w:r>
      <w:r w:rsidR="008F5371" w:rsidRPr="008F5371">
        <w:rPr>
          <w:rFonts w:cs="Times New Roman"/>
        </w:rPr>
        <w:t>(ID: 2016211096)</w:t>
      </w:r>
      <w:r w:rsidR="008F5371" w:rsidRPr="008F5371">
        <w:rPr>
          <w:rFonts w:cs="Times New Roman"/>
        </w:rPr>
        <w:t>。最好成绩是</w:t>
      </w:r>
      <w:r w:rsidR="008F5371" w:rsidRPr="008F5371">
        <w:rPr>
          <w:rFonts w:cs="Times New Roman"/>
        </w:rPr>
        <w:t>(0.676, 0.542, 0.431, 0.34, 0.513, 1.162)</w:t>
      </w:r>
      <w:r w:rsidR="008F5371">
        <w:rPr>
          <w:rFonts w:cs="Times New Roman" w:hint="eastAsia"/>
        </w:rPr>
        <w:t>。</w:t>
      </w:r>
    </w:p>
    <w:p w14:paraId="028F3380" w14:textId="600970C3" w:rsidR="0036603F" w:rsidRPr="008F5371" w:rsidRDefault="008F5371" w:rsidP="00BF5728">
      <w:pPr>
        <w:ind w:firstLine="420"/>
        <w:rPr>
          <w:rFonts w:cs="Times New Roman"/>
        </w:rPr>
      </w:pPr>
      <w:r>
        <w:rPr>
          <w:rFonts w:cs="Times New Roman" w:hint="eastAsia"/>
        </w:rPr>
        <w:t>实验中</w:t>
      </w:r>
      <w:r w:rsidR="000443A6" w:rsidRPr="008F5371">
        <w:rPr>
          <w:rFonts w:cs="Times New Roman"/>
        </w:rPr>
        <w:t>，基于</w:t>
      </w:r>
      <w:r w:rsidR="00E86C86" w:rsidRPr="008F5371">
        <w:rPr>
          <w:rFonts w:cs="Times New Roman"/>
        </w:rPr>
        <w:t>Attention</w:t>
      </w:r>
      <w:r w:rsidR="000443A6" w:rsidRPr="008F5371">
        <w:rPr>
          <w:rFonts w:cs="Times New Roman"/>
        </w:rPr>
        <w:t>机制的的</w:t>
      </w:r>
      <w:r w:rsidR="000443A6" w:rsidRPr="008F5371">
        <w:rPr>
          <w:rFonts w:cs="Times New Roman"/>
        </w:rPr>
        <w:t>LSTM</w:t>
      </w:r>
      <w:r w:rsidR="000443A6" w:rsidRPr="008F5371">
        <w:rPr>
          <w:rFonts w:cs="Times New Roman"/>
        </w:rPr>
        <w:t>模</w:t>
      </w:r>
      <w:r>
        <w:rPr>
          <w:rFonts w:cs="Times New Roman"/>
        </w:rPr>
        <w:t>型</w:t>
      </w:r>
      <w:r>
        <w:rPr>
          <w:rFonts w:cs="Times New Roman" w:hint="eastAsia"/>
        </w:rPr>
        <w:t>训练速度很快，只花了</w:t>
      </w:r>
      <w:r>
        <w:rPr>
          <w:rFonts w:cs="Times New Roman" w:hint="eastAsia"/>
        </w:rPr>
        <w:t>1~</w:t>
      </w:r>
      <w:r>
        <w:rPr>
          <w:rFonts w:cs="Times New Roman"/>
        </w:rPr>
        <w:t>2</w:t>
      </w:r>
      <w:r>
        <w:rPr>
          <w:rFonts w:cs="Times New Roman" w:hint="eastAsia"/>
        </w:rPr>
        <w:t>小时就达到了最佳结果，</w:t>
      </w:r>
      <w:r w:rsidR="000443A6" w:rsidRPr="008F5371">
        <w:rPr>
          <w:rFonts w:cs="Times New Roman"/>
        </w:rPr>
        <w:t>并且可以很好地捕捉图片较为</w:t>
      </w:r>
      <w:r>
        <w:rPr>
          <w:rFonts w:cs="Times New Roman"/>
        </w:rPr>
        <w:t>完整的信息</w:t>
      </w:r>
      <w:r>
        <w:rPr>
          <w:rFonts w:cs="Times New Roman" w:hint="eastAsia"/>
        </w:rPr>
        <w:t>。不过，模型</w:t>
      </w:r>
      <w:r w:rsidR="000443A6" w:rsidRPr="008F5371">
        <w:rPr>
          <w:rFonts w:cs="Times New Roman"/>
        </w:rPr>
        <w:t>对某些陌生的图片却</w:t>
      </w:r>
      <w:r>
        <w:rPr>
          <w:rFonts w:cs="Times New Roman"/>
        </w:rPr>
        <w:t>无法获得理想的描述</w:t>
      </w:r>
      <w:r>
        <w:rPr>
          <w:rFonts w:cs="Times New Roman" w:hint="eastAsia"/>
        </w:rPr>
        <w:t>，</w:t>
      </w:r>
      <w:r w:rsidR="000443A6" w:rsidRPr="008F5371">
        <w:rPr>
          <w:rFonts w:cs="Times New Roman"/>
        </w:rPr>
        <w:t>我们分析其原因可能是我们的训练集还</w:t>
      </w:r>
      <w:r w:rsidR="000443A6" w:rsidRPr="008F5371">
        <w:rPr>
          <w:rFonts w:cs="Times New Roman"/>
        </w:rPr>
        <w:lastRenderedPageBreak/>
        <w:t>不够大（</w:t>
      </w:r>
      <w:r w:rsidR="000443A6" w:rsidRPr="008F5371">
        <w:rPr>
          <w:rFonts w:cs="Times New Roman"/>
        </w:rPr>
        <w:t>9000</w:t>
      </w:r>
      <w:r w:rsidR="000443A6" w:rsidRPr="008F5371">
        <w:rPr>
          <w:rFonts w:cs="Times New Roman"/>
        </w:rPr>
        <w:t>张图片，每张图片</w:t>
      </w:r>
      <w:r w:rsidR="000443A6" w:rsidRPr="008F5371">
        <w:rPr>
          <w:rFonts w:cs="Times New Roman"/>
        </w:rPr>
        <w:t>3</w:t>
      </w:r>
      <w:r>
        <w:rPr>
          <w:rFonts w:cs="Times New Roman"/>
        </w:rPr>
        <w:t>-5</w:t>
      </w:r>
      <w:r>
        <w:rPr>
          <w:rFonts w:cs="Times New Roman" w:hint="eastAsia"/>
        </w:rPr>
        <w:t>句图片）</w:t>
      </w:r>
      <w:r w:rsidR="000443A6" w:rsidRPr="008F5371">
        <w:rPr>
          <w:rFonts w:cs="Times New Roman"/>
        </w:rPr>
        <w:t>。</w:t>
      </w:r>
    </w:p>
    <w:p w14:paraId="7249F2A2" w14:textId="49CE566E" w:rsidR="007B4510" w:rsidRPr="001F06E6" w:rsidRDefault="00FD2971" w:rsidP="001F06E6">
      <w:pPr>
        <w:ind w:firstLine="420"/>
        <w:rPr>
          <w:rFonts w:cs="Times New Roman"/>
        </w:rPr>
      </w:pPr>
      <w:r w:rsidRPr="008F5371">
        <w:rPr>
          <w:rFonts w:cs="Times New Roman"/>
        </w:rPr>
        <w:t>基于我们的实验，我们对</w:t>
      </w:r>
      <w:r w:rsidR="001F06E6">
        <w:rPr>
          <w:rFonts w:cs="Times New Roman" w:hint="eastAsia"/>
        </w:rPr>
        <w:t>模型的改进</w:t>
      </w:r>
      <w:r w:rsidRPr="008F5371">
        <w:rPr>
          <w:rFonts w:cs="Times New Roman"/>
        </w:rPr>
        <w:t>如下建议：</w:t>
      </w:r>
      <w:r w:rsidR="001F06E6">
        <w:rPr>
          <w:rFonts w:cs="Times New Roman" w:hint="eastAsia"/>
        </w:rPr>
        <w:t>1</w:t>
      </w:r>
      <w:r w:rsidR="001F06E6">
        <w:rPr>
          <w:rFonts w:cs="Times New Roman" w:hint="eastAsia"/>
        </w:rPr>
        <w:t>）</w:t>
      </w:r>
      <w:r w:rsidR="00DB0752" w:rsidRPr="008F5371">
        <w:rPr>
          <w:rFonts w:cs="Times New Roman"/>
        </w:rPr>
        <w:t>基于</w:t>
      </w:r>
      <w:r w:rsidR="00E86C86" w:rsidRPr="008F5371">
        <w:rPr>
          <w:rFonts w:cs="Times New Roman"/>
        </w:rPr>
        <w:t>Attention</w:t>
      </w:r>
      <w:r w:rsidR="00DB0752" w:rsidRPr="008F5371">
        <w:rPr>
          <w:rFonts w:cs="Times New Roman"/>
        </w:rPr>
        <w:t>机制的</w:t>
      </w:r>
      <w:r w:rsidRPr="008F5371">
        <w:rPr>
          <w:rFonts w:cs="Times New Roman"/>
        </w:rPr>
        <w:t>的</w:t>
      </w:r>
      <w:r w:rsidRPr="008F5371">
        <w:rPr>
          <w:rFonts w:cs="Times New Roman"/>
        </w:rPr>
        <w:t>LSTM</w:t>
      </w:r>
      <w:r w:rsidRPr="008F5371">
        <w:rPr>
          <w:rFonts w:cs="Times New Roman"/>
        </w:rPr>
        <w:t>模型的学习率在</w:t>
      </w:r>
      <w:r w:rsidRPr="008F5371">
        <w:rPr>
          <w:rFonts w:cs="Times New Roman"/>
        </w:rPr>
        <w:t>0.0002</w:t>
      </w:r>
      <w:r w:rsidRPr="008F5371">
        <w:rPr>
          <w:rFonts w:cs="Times New Roman"/>
        </w:rPr>
        <w:t>效果</w:t>
      </w:r>
      <w:r w:rsidR="003565FD" w:rsidRPr="008F5371">
        <w:rPr>
          <w:rFonts w:cs="Times New Roman"/>
        </w:rPr>
        <w:t>最佳</w:t>
      </w:r>
      <w:r w:rsidR="008F5371">
        <w:rPr>
          <w:rFonts w:cs="Times New Roman" w:hint="eastAsia"/>
        </w:rPr>
        <w:t>；</w:t>
      </w:r>
      <w:r w:rsidR="001F06E6">
        <w:rPr>
          <w:rFonts w:cs="Times New Roman" w:hint="eastAsia"/>
        </w:rPr>
        <w:t>2</w:t>
      </w:r>
      <w:r w:rsidR="001F06E6">
        <w:rPr>
          <w:rFonts w:cs="Times New Roman" w:hint="eastAsia"/>
        </w:rPr>
        <w:t>）可以在</w:t>
      </w:r>
      <w:r w:rsidR="001F06E6">
        <w:rPr>
          <w:rFonts w:cs="Times New Roman" w:hint="eastAsia"/>
        </w:rPr>
        <w:t>Attention</w:t>
      </w:r>
      <w:r w:rsidR="001F06E6">
        <w:rPr>
          <w:rFonts w:cs="Times New Roman" w:hint="eastAsia"/>
        </w:rPr>
        <w:t>模型中引入</w:t>
      </w:r>
      <w:r w:rsidR="001F06E6" w:rsidRPr="008F5371">
        <w:rPr>
          <w:rFonts w:cs="Times New Roman" w:hint="eastAsia"/>
        </w:rPr>
        <w:t xml:space="preserve"> </w:t>
      </w:r>
      <w:r w:rsidR="001F06E6" w:rsidRPr="001F06E6">
        <w:rPr>
          <w:rFonts w:cs="Times New Roman"/>
        </w:rPr>
        <w:t>BeamSearch</w:t>
      </w:r>
      <w:r w:rsidR="001F06E6" w:rsidRPr="001F06E6">
        <w:rPr>
          <w:rFonts w:cs="Times New Roman"/>
        </w:rPr>
        <w:t>的机制来生成测试集图片的中文描述</w:t>
      </w:r>
      <w:r w:rsidR="001F06E6">
        <w:rPr>
          <w:rFonts w:cs="Times New Roman" w:hint="eastAsia"/>
        </w:rPr>
        <w:t>；</w:t>
      </w:r>
      <w:r w:rsidR="001F06E6">
        <w:rPr>
          <w:rFonts w:cs="Times New Roman" w:hint="eastAsia"/>
        </w:rPr>
        <w:t>3</w:t>
      </w:r>
      <w:r w:rsidR="001F06E6">
        <w:rPr>
          <w:rFonts w:cs="Times New Roman" w:hint="eastAsia"/>
        </w:rPr>
        <w:t>）可以使用先进的优化算法，比如</w:t>
      </w:r>
      <w:r w:rsidR="001F06E6" w:rsidRPr="001F06E6">
        <w:rPr>
          <w:rFonts w:cs="Times New Roman"/>
        </w:rPr>
        <w:t>RMSprop</w:t>
      </w:r>
      <w:r w:rsidR="001F06E6">
        <w:rPr>
          <w:rFonts w:cs="Times New Roman" w:hint="eastAsia"/>
        </w:rPr>
        <w:t>算法代替</w:t>
      </w:r>
      <w:r w:rsidR="001F06E6">
        <w:rPr>
          <w:rFonts w:cs="Times New Roman" w:hint="eastAsia"/>
        </w:rPr>
        <w:t>SGD</w:t>
      </w:r>
      <w:r w:rsidR="001F06E6">
        <w:rPr>
          <w:rFonts w:cs="Times New Roman" w:hint="eastAsia"/>
        </w:rPr>
        <w:t>优化算法；可以使用衰减的学习率；</w:t>
      </w:r>
      <w:r w:rsidR="001F06E6">
        <w:rPr>
          <w:rFonts w:cs="Times New Roman" w:hint="eastAsia"/>
        </w:rPr>
        <w:t>4</w:t>
      </w:r>
      <w:r w:rsidR="001F06E6">
        <w:rPr>
          <w:rFonts w:cs="Times New Roman" w:hint="eastAsia"/>
        </w:rPr>
        <w:t>）可以尝试改进过拟合的问题，来提升模型生成的中文描述的质量。</w:t>
      </w:r>
    </w:p>
    <w:sectPr w:rsidR="007B4510" w:rsidRPr="001F06E6" w:rsidSect="003B4E30">
      <w:footnotePr>
        <w:numRestart w:val="eachPage"/>
      </w:footnotePr>
      <w:endnotePr>
        <w:numFmt w:val="decimal"/>
      </w:endnotePr>
      <w:type w:val="continuous"/>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88FD2B" w14:textId="77777777" w:rsidR="00B3147B" w:rsidRPr="00286DD3" w:rsidRDefault="00B3147B" w:rsidP="00286DD3">
      <w:pPr>
        <w:pStyle w:val="a6"/>
      </w:pPr>
    </w:p>
  </w:endnote>
  <w:endnote w:type="continuationSeparator" w:id="0">
    <w:p w14:paraId="3A6FF485" w14:textId="77777777" w:rsidR="00B3147B" w:rsidRDefault="00B3147B" w:rsidP="002654AF">
      <w:r>
        <w:continuationSeparator/>
      </w:r>
    </w:p>
  </w:endnote>
  <w:endnote w:id="1">
    <w:p w14:paraId="5D17F9BE" w14:textId="5AFB7632" w:rsidR="00AC7610" w:rsidRPr="002619CC" w:rsidRDefault="00AC7610" w:rsidP="000250EC">
      <w:pPr>
        <w:pStyle w:val="1"/>
        <w:ind w:leftChars="0" w:left="0" w:right="240"/>
      </w:pPr>
      <w:r>
        <w:rPr>
          <w:rFonts w:hint="eastAsia"/>
        </w:rPr>
        <w:t>参考文献</w:t>
      </w:r>
    </w:p>
    <w:p w14:paraId="1110AC62" w14:textId="647E51E0" w:rsidR="00AC7610" w:rsidRPr="0036603F" w:rsidRDefault="00AC7610" w:rsidP="0036603F">
      <w:pPr>
        <w:pStyle w:val="a8"/>
        <w:spacing w:beforeLines="50" w:before="156" w:line="276" w:lineRule="auto"/>
        <w:jc w:val="both"/>
        <w:rPr>
          <w:rFonts w:ascii="Arial" w:eastAsia="Arial Unicode MS" w:hAnsi="Arial" w:cs="Arial"/>
          <w:sz w:val="21"/>
          <w:szCs w:val="21"/>
        </w:rPr>
      </w:pPr>
      <w:r w:rsidRPr="0036603F">
        <w:rPr>
          <w:rStyle w:val="a9"/>
          <w:rFonts w:ascii="Arial" w:eastAsia="Arial Unicode MS" w:hAnsi="Arial" w:cs="Arial"/>
          <w:sz w:val="21"/>
          <w:szCs w:val="21"/>
          <w:vertAlign w:val="baseline"/>
        </w:rPr>
        <w:endnoteRef/>
      </w:r>
      <w:r w:rsidRPr="0036603F">
        <w:rPr>
          <w:rFonts w:ascii="Arial" w:eastAsia="Arial Unicode MS" w:hAnsi="Arial" w:cs="Arial"/>
          <w:sz w:val="21"/>
          <w:szCs w:val="21"/>
        </w:rPr>
        <w:t xml:space="preserve"> Vinyals O, Toshev A, Bengio S, et al. Show and tell: A neural image caption generator[C]//Proceedings of the IEEE Conference on Computer Vision and Pattern Recognition. 2015: 3156-3164.</w:t>
      </w:r>
    </w:p>
  </w:endnote>
  <w:endnote w:id="2">
    <w:p w14:paraId="54E7D61B" w14:textId="3693D0FF" w:rsidR="00AC7610" w:rsidRPr="0036603F" w:rsidRDefault="00AC7610" w:rsidP="0036603F">
      <w:pPr>
        <w:pStyle w:val="a8"/>
        <w:spacing w:beforeLines="50" w:before="156" w:line="276" w:lineRule="auto"/>
        <w:jc w:val="both"/>
        <w:rPr>
          <w:rFonts w:ascii="Arial" w:eastAsia="Arial Unicode MS" w:hAnsi="Arial" w:cs="Arial"/>
          <w:sz w:val="21"/>
          <w:szCs w:val="21"/>
        </w:rPr>
      </w:pPr>
      <w:r w:rsidRPr="0036603F">
        <w:rPr>
          <w:rStyle w:val="a9"/>
          <w:rFonts w:ascii="Arial" w:eastAsia="Arial Unicode MS" w:hAnsi="Arial" w:cs="Arial"/>
          <w:sz w:val="21"/>
          <w:szCs w:val="21"/>
          <w:vertAlign w:val="baseline"/>
        </w:rPr>
        <w:endnoteRef/>
      </w:r>
      <w:r w:rsidRPr="0036603F">
        <w:rPr>
          <w:rFonts w:ascii="Arial" w:eastAsia="Arial Unicode MS" w:hAnsi="Arial" w:cs="Arial"/>
          <w:sz w:val="21"/>
          <w:szCs w:val="21"/>
        </w:rPr>
        <w:t xml:space="preserve"> P. Sermanet, D. Eigen, X. Zhang, M. Mathieu, R. Fergus, and Y. LeCun. Overfeat: Integrated recognition, localization and detection using convolutional networks. arXiv preprint arXiv:1312.6229, 2013.</w:t>
      </w:r>
    </w:p>
  </w:endnote>
  <w:endnote w:id="3">
    <w:p w14:paraId="25C78A9F" w14:textId="60C60242" w:rsidR="00AC7610" w:rsidRPr="0036603F" w:rsidRDefault="00AC7610" w:rsidP="0036603F">
      <w:pPr>
        <w:pStyle w:val="a8"/>
        <w:spacing w:beforeLines="50" w:before="156" w:line="276" w:lineRule="auto"/>
        <w:jc w:val="both"/>
        <w:rPr>
          <w:rFonts w:ascii="Arial" w:eastAsia="Arial Unicode MS" w:hAnsi="Arial" w:cs="Arial"/>
          <w:sz w:val="21"/>
          <w:szCs w:val="21"/>
        </w:rPr>
      </w:pPr>
      <w:r w:rsidRPr="0036603F">
        <w:rPr>
          <w:rStyle w:val="a9"/>
          <w:rFonts w:ascii="Arial" w:eastAsia="Arial Unicode MS" w:hAnsi="Arial" w:cs="Arial"/>
          <w:sz w:val="21"/>
          <w:szCs w:val="21"/>
          <w:vertAlign w:val="baseline"/>
        </w:rPr>
        <w:endnoteRef/>
      </w:r>
      <w:r w:rsidRPr="0036603F">
        <w:rPr>
          <w:rFonts w:ascii="Arial" w:eastAsia="Arial Unicode MS" w:hAnsi="Arial" w:cs="Arial"/>
          <w:sz w:val="21"/>
          <w:szCs w:val="21"/>
        </w:rPr>
        <w:t xml:space="preserve"> K. Cho, B. van Merrienboer, C. Gulcehre, F. Bougares, H. Schwenk, and Y. Bengio. Learning phrase representations using RNN encoder-decoder for statistical machine transla- tion. In EMNLP, 2014.</w:t>
      </w:r>
    </w:p>
  </w:endnote>
  <w:endnote w:id="4">
    <w:p w14:paraId="6D850122" w14:textId="4ACB89CC" w:rsidR="00AC7610" w:rsidRPr="0036603F" w:rsidRDefault="00AC7610" w:rsidP="0036603F">
      <w:pPr>
        <w:pStyle w:val="a8"/>
        <w:spacing w:beforeLines="50" w:before="156" w:line="276" w:lineRule="auto"/>
        <w:jc w:val="both"/>
        <w:rPr>
          <w:rFonts w:ascii="Arial" w:eastAsia="Arial Unicode MS" w:hAnsi="Arial" w:cs="Arial"/>
          <w:sz w:val="21"/>
          <w:szCs w:val="21"/>
        </w:rPr>
      </w:pPr>
      <w:r w:rsidRPr="0036603F">
        <w:rPr>
          <w:rStyle w:val="a9"/>
          <w:rFonts w:ascii="Arial" w:eastAsia="Arial Unicode MS" w:hAnsi="Arial" w:cs="Arial"/>
          <w:sz w:val="21"/>
          <w:szCs w:val="21"/>
          <w:vertAlign w:val="baseline"/>
        </w:rPr>
        <w:endnoteRef/>
      </w:r>
      <w:r w:rsidRPr="0036603F">
        <w:rPr>
          <w:rFonts w:ascii="Arial" w:eastAsia="Arial Unicode MS" w:hAnsi="Arial" w:cs="Arial"/>
          <w:sz w:val="21"/>
          <w:szCs w:val="21"/>
        </w:rPr>
        <w:t xml:space="preserve"> Bahdanau, Dzmitry, Cho, Kyunghyun, and Bengio, Yoshua. Neu- ral machine translation by jointly learning to align and trans- late. arXiv:1409.0473 [cs.CL], September 2014.</w:t>
      </w:r>
    </w:p>
  </w:endnote>
  <w:endnote w:id="5">
    <w:p w14:paraId="47C25069" w14:textId="17D8D313" w:rsidR="00AC7610" w:rsidRPr="0036603F" w:rsidRDefault="00AC7610" w:rsidP="0036603F">
      <w:pPr>
        <w:pStyle w:val="a8"/>
        <w:spacing w:beforeLines="50" w:before="156" w:line="276" w:lineRule="auto"/>
        <w:jc w:val="both"/>
        <w:rPr>
          <w:rFonts w:ascii="Arial" w:eastAsia="Arial Unicode MS" w:hAnsi="Arial" w:cs="Arial"/>
          <w:sz w:val="21"/>
          <w:szCs w:val="21"/>
        </w:rPr>
      </w:pPr>
      <w:r w:rsidRPr="0036603F">
        <w:rPr>
          <w:rStyle w:val="a9"/>
          <w:rFonts w:ascii="Arial" w:eastAsia="Arial Unicode MS" w:hAnsi="Arial" w:cs="Arial"/>
          <w:sz w:val="21"/>
          <w:szCs w:val="21"/>
          <w:vertAlign w:val="baseline"/>
        </w:rPr>
        <w:endnoteRef/>
      </w:r>
      <w:r w:rsidRPr="0036603F">
        <w:rPr>
          <w:rFonts w:ascii="Arial" w:eastAsia="Arial Unicode MS" w:hAnsi="Arial" w:cs="Arial"/>
          <w:sz w:val="21"/>
          <w:szCs w:val="21"/>
        </w:rPr>
        <w:t xml:space="preserve"> Xu K, Ba J, Kiros R, et al. Show, attend and tell: Neural image caption generation with visual </w:t>
      </w:r>
      <w:r>
        <w:rPr>
          <w:rFonts w:ascii="Arial" w:eastAsia="Arial Unicode MS" w:hAnsi="Arial" w:cs="Arial"/>
          <w:sz w:val="21"/>
          <w:szCs w:val="21"/>
        </w:rPr>
        <w:t>Attention</w:t>
      </w:r>
      <w:r w:rsidRPr="0036603F">
        <w:rPr>
          <w:rFonts w:ascii="Arial" w:eastAsia="Arial Unicode MS" w:hAnsi="Arial" w:cs="Arial"/>
          <w:sz w:val="21"/>
          <w:szCs w:val="21"/>
        </w:rPr>
        <w:t>[C]//International Conference on Machine Learning. 2015: 2048-2057.</w:t>
      </w:r>
    </w:p>
  </w:endnote>
  <w:endnote w:id="6">
    <w:p w14:paraId="12607161" w14:textId="50E1D87F" w:rsidR="00AC7610" w:rsidRPr="0036603F" w:rsidRDefault="00AC7610" w:rsidP="0036603F">
      <w:pPr>
        <w:pStyle w:val="a8"/>
        <w:spacing w:beforeLines="50" w:before="156" w:line="276" w:lineRule="auto"/>
        <w:jc w:val="both"/>
        <w:rPr>
          <w:rFonts w:ascii="Arial" w:eastAsia="Arial Unicode MS" w:hAnsi="Arial" w:cs="Arial"/>
          <w:sz w:val="21"/>
          <w:szCs w:val="21"/>
        </w:rPr>
      </w:pPr>
      <w:r w:rsidRPr="0036603F">
        <w:rPr>
          <w:rStyle w:val="a9"/>
          <w:rFonts w:ascii="Arial" w:eastAsia="Arial Unicode MS" w:hAnsi="Arial" w:cs="Arial"/>
          <w:sz w:val="21"/>
          <w:szCs w:val="21"/>
          <w:vertAlign w:val="baseline"/>
        </w:rPr>
        <w:endnoteRef/>
      </w:r>
      <w:r w:rsidRPr="0036603F">
        <w:rPr>
          <w:rFonts w:ascii="Arial" w:eastAsia="Arial Unicode MS" w:hAnsi="Arial" w:cs="Arial"/>
          <w:sz w:val="21"/>
          <w:szCs w:val="21"/>
        </w:rPr>
        <w:t xml:space="preserve"> Hochreiter S, Schmidhuber J. Long short-term memory[J]. Neural computation, 1997, 9(8): 1735-1780.</w:t>
      </w:r>
    </w:p>
  </w:endnote>
  <w:endnote w:id="7">
    <w:p w14:paraId="5BC4141C" w14:textId="25F0EDF4" w:rsidR="00AC7610" w:rsidRDefault="00AC7610" w:rsidP="0036603F">
      <w:pPr>
        <w:pStyle w:val="a8"/>
        <w:spacing w:beforeLines="50" w:before="156" w:line="276" w:lineRule="auto"/>
        <w:jc w:val="both"/>
      </w:pPr>
      <w:r w:rsidRPr="0036603F">
        <w:rPr>
          <w:rStyle w:val="a9"/>
          <w:rFonts w:ascii="Arial" w:eastAsia="Arial Unicode MS" w:hAnsi="Arial" w:cs="Arial"/>
          <w:sz w:val="21"/>
          <w:szCs w:val="21"/>
          <w:vertAlign w:val="baseline"/>
        </w:rPr>
        <w:endnoteRef/>
      </w:r>
      <w:r w:rsidRPr="0036603F">
        <w:rPr>
          <w:rFonts w:ascii="Arial" w:eastAsia="Arial Unicode MS" w:hAnsi="Arial" w:cs="Arial"/>
          <w:sz w:val="21"/>
          <w:szCs w:val="21"/>
        </w:rPr>
        <w:t xml:space="preserve"> Pascanu, Razvan, Gulcehre, Caglar, Cho, Kyunghyun, and Ben- gio, Yoshua. How to construct deep recurrent neural networks. In ICLR, 2014.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DengXian Light">
    <w:altName w:val="Times New Roman"/>
    <w:panose1 w:val="00000000000000000000"/>
    <w:charset w:val="00"/>
    <w:family w:val="roman"/>
    <w:notTrueType/>
    <w:pitch w:val="default"/>
  </w:font>
  <w:font w:name="Century Schoolbook">
    <w:panose1 w:val="02040604050505020304"/>
    <w:charset w:val="00"/>
    <w:family w:val="roman"/>
    <w:pitch w:val="variable"/>
    <w:sig w:usb0="00000287" w:usb1="00000000" w:usb2="00000000" w:usb3="00000000" w:csb0="0000009F" w:csb1="00000000"/>
  </w:font>
  <w:font w:name="楷体">
    <w:altName w:val="Arial Unicode MS"/>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8CF3C50" w:usb2="00000016" w:usb3="00000000" w:csb0="0004001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804568"/>
      <w:docPartObj>
        <w:docPartGallery w:val="Page Numbers (Bottom of Page)"/>
        <w:docPartUnique/>
      </w:docPartObj>
    </w:sdtPr>
    <w:sdtEndPr/>
    <w:sdtContent>
      <w:p w14:paraId="5150F653" w14:textId="209A0E6E" w:rsidR="00AC7610" w:rsidRDefault="00AC7610">
        <w:pPr>
          <w:pStyle w:val="a6"/>
          <w:jc w:val="center"/>
        </w:pPr>
        <w:r>
          <w:fldChar w:fldCharType="begin"/>
        </w:r>
        <w:r>
          <w:instrText>PAGE   \* MERGEFORMAT</w:instrText>
        </w:r>
        <w:r>
          <w:fldChar w:fldCharType="separate"/>
        </w:r>
        <w:r w:rsidR="00427F8A" w:rsidRPr="00427F8A">
          <w:rPr>
            <w:noProof/>
            <w:lang w:val="zh-CN"/>
          </w:rPr>
          <w:t>16</w:t>
        </w:r>
        <w:r>
          <w:fldChar w:fldCharType="end"/>
        </w:r>
      </w:p>
    </w:sdtContent>
  </w:sdt>
  <w:p w14:paraId="30524EDD" w14:textId="77777777" w:rsidR="00AC7610" w:rsidRDefault="00AC7610">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995F0" w14:textId="2729CE96" w:rsidR="00AC7610" w:rsidRPr="00A42CD2" w:rsidRDefault="00AC7610" w:rsidP="00A42CD2">
    <w:pPr>
      <w:pStyle w:val="a6"/>
      <w:jc w:val="center"/>
    </w:pPr>
    <w:r>
      <w:rPr>
        <w:rFonts w:hint="eastAsia"/>
      </w:rP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FF469A" w14:textId="77777777" w:rsidR="00B3147B" w:rsidRDefault="00B3147B" w:rsidP="002654AF">
      <w:r>
        <w:separator/>
      </w:r>
    </w:p>
  </w:footnote>
  <w:footnote w:type="continuationSeparator" w:id="0">
    <w:p w14:paraId="166CDBB0" w14:textId="77777777" w:rsidR="00B3147B" w:rsidRDefault="00B3147B" w:rsidP="002654AF">
      <w:r>
        <w:continuationSeparator/>
      </w:r>
    </w:p>
  </w:footnote>
  <w:footnote w:id="1">
    <w:p w14:paraId="35937B85" w14:textId="77777777" w:rsidR="00AC7610" w:rsidRPr="003958CB" w:rsidRDefault="00AC7610" w:rsidP="00F9053B">
      <w:pPr>
        <w:pStyle w:val="ad"/>
        <w:rPr>
          <w:rFonts w:hint="eastAsia"/>
        </w:rPr>
      </w:pPr>
      <w:r>
        <w:rPr>
          <w:rStyle w:val="ab"/>
        </w:rPr>
        <w:footnoteRef/>
      </w:r>
      <w:r w:rsidRPr="003958CB">
        <w:rPr>
          <w:rFonts w:ascii="Times New Roman" w:eastAsia="宋体" w:hAnsi="Times New Roman" w:cs="Times New Roman"/>
        </w:rPr>
        <w:t xml:space="preserve"> </w:t>
      </w:r>
      <w:r w:rsidRPr="00F9053B">
        <w:rPr>
          <w:rFonts w:hint="eastAsia"/>
        </w:rPr>
        <w:t>清华大学大眼睛实验室</w:t>
      </w:r>
      <w:r w:rsidRPr="00F9053B">
        <w:t>: http://bigeye.au.tsinghua.edu.cn</w:t>
      </w:r>
    </w:p>
  </w:footnote>
  <w:footnote w:id="2">
    <w:p w14:paraId="47AB998E" w14:textId="77777777" w:rsidR="00AC7610" w:rsidRDefault="00AC7610" w:rsidP="00F9053B">
      <w:pPr>
        <w:pStyle w:val="ad"/>
        <w:rPr>
          <w:rFonts w:hint="eastAsia"/>
        </w:rPr>
      </w:pPr>
      <w:r>
        <w:rPr>
          <w:rStyle w:val="ab"/>
        </w:rPr>
        <w:footnoteRef/>
      </w:r>
      <w:r>
        <w:t xml:space="preserve"> </w:t>
      </w:r>
      <w:bookmarkStart w:id="11" w:name="OLE_LINK57"/>
      <w:r w:rsidRPr="00286DD3">
        <w:rPr>
          <w:rFonts w:ascii="宋体" w:hAnsi="宋体" w:hint="eastAsia"/>
        </w:rPr>
        <w:t>引用自</w:t>
      </w:r>
      <w:r w:rsidRPr="00286DD3">
        <w:t>Vinyals O, Toshev A, Bengio S, et al. Show and tell: A neural image caption generator</w:t>
      </w:r>
      <w:bookmarkEnd w:id="11"/>
    </w:p>
  </w:footnote>
  <w:footnote w:id="3">
    <w:p w14:paraId="26636CE9" w14:textId="77777777" w:rsidR="00AC7610" w:rsidRDefault="00AC7610" w:rsidP="00F9053B">
      <w:pPr>
        <w:pStyle w:val="ad"/>
        <w:rPr>
          <w:rFonts w:hint="eastAsia"/>
        </w:rPr>
      </w:pPr>
      <w:r>
        <w:rPr>
          <w:rStyle w:val="ab"/>
        </w:rPr>
        <w:footnoteRef/>
      </w:r>
      <w:r>
        <w:t xml:space="preserve"> </w:t>
      </w:r>
      <w:r w:rsidRPr="00286DD3">
        <w:rPr>
          <w:rFonts w:ascii="宋体" w:hAnsi="宋体" w:hint="eastAsia"/>
        </w:rPr>
        <w:t>引用自</w:t>
      </w:r>
      <w:r w:rsidRPr="00286DD3">
        <w:t>Vinyals O, Toshev A, Bengio S, et al. Show and tell: A neural image caption generator</w:t>
      </w:r>
    </w:p>
  </w:footnote>
  <w:footnote w:id="4">
    <w:p w14:paraId="0580F07B" w14:textId="422ECCA6" w:rsidR="00AC7610" w:rsidRPr="00AC1419" w:rsidRDefault="00AC7610" w:rsidP="00F9053B">
      <w:pPr>
        <w:pStyle w:val="ad"/>
        <w:rPr>
          <w:rFonts w:hint="eastAsia"/>
        </w:rPr>
      </w:pPr>
      <w:r>
        <w:rPr>
          <w:rStyle w:val="ab"/>
        </w:rPr>
        <w:footnoteRef/>
      </w:r>
      <w:r>
        <w:t xml:space="preserve"> </w:t>
      </w:r>
      <w:r w:rsidRPr="00AC1419">
        <w:rPr>
          <w:rFonts w:hint="eastAsia"/>
        </w:rPr>
        <w:t>清华大学自然语言处理与社会人文计算实验室</w:t>
      </w:r>
      <w:r>
        <w:rPr>
          <w:rFonts w:hint="eastAsia"/>
        </w:rPr>
        <w:t>主页</w:t>
      </w:r>
      <w:r>
        <w:rPr>
          <w:rFonts w:hint="eastAsia"/>
        </w:rPr>
        <w:t xml:space="preserve">: </w:t>
      </w:r>
      <w:r w:rsidRPr="00AC1419">
        <w:t>http://www.thunlp.org/site2/</w:t>
      </w:r>
    </w:p>
  </w:footnote>
  <w:footnote w:id="5">
    <w:p w14:paraId="3CBFA953" w14:textId="07875692" w:rsidR="00AC7610" w:rsidRDefault="00AC7610" w:rsidP="00F9053B">
      <w:pPr>
        <w:pStyle w:val="ad"/>
        <w:rPr>
          <w:rFonts w:hint="eastAsia"/>
        </w:rPr>
      </w:pPr>
      <w:r>
        <w:rPr>
          <w:rStyle w:val="ab"/>
        </w:rPr>
        <w:footnoteRef/>
      </w:r>
      <w:r>
        <w:t xml:space="preserve"> </w:t>
      </w:r>
      <w:r>
        <w:rPr>
          <w:rFonts w:hint="eastAsia"/>
        </w:rPr>
        <w:t>引用自</w:t>
      </w:r>
      <w:r w:rsidRPr="005E5E4D">
        <w:t>Xu K, Ba J, Kiros R, et al. Show, attend and tell: Neural image caption g</w:t>
      </w:r>
      <w:r>
        <w:t>eneratin with visual Attention.</w:t>
      </w:r>
    </w:p>
  </w:footnote>
  <w:footnote w:id="6">
    <w:p w14:paraId="2DF583B7" w14:textId="536698DC" w:rsidR="00AC7610" w:rsidRDefault="00AC7610" w:rsidP="00F9053B">
      <w:pPr>
        <w:pStyle w:val="ad"/>
        <w:rPr>
          <w:rFonts w:hint="eastAsia"/>
        </w:rPr>
      </w:pPr>
      <w:r>
        <w:rPr>
          <w:rStyle w:val="ab"/>
        </w:rPr>
        <w:footnoteRef/>
      </w:r>
      <w:r>
        <w:t xml:space="preserve"> </w:t>
      </w:r>
      <w:r w:rsidRPr="006619CE">
        <w:rPr>
          <w:rFonts w:hint="eastAsia"/>
        </w:rPr>
        <w:t>清华大学大眼睛实验室</w:t>
      </w:r>
      <w:r w:rsidRPr="006619CE">
        <w:t>: http://bigeye.au.tsinghua.edu.cn</w:t>
      </w:r>
    </w:p>
  </w:footnote>
  <w:footnote w:id="7">
    <w:p w14:paraId="652EF606" w14:textId="2B6F2BE6" w:rsidR="00AC7610" w:rsidRDefault="00AC7610" w:rsidP="00F9053B">
      <w:pPr>
        <w:pStyle w:val="ad"/>
        <w:rPr>
          <w:rFonts w:hint="eastAsia"/>
        </w:rPr>
      </w:pPr>
      <w:r>
        <w:rPr>
          <w:rStyle w:val="ab"/>
        </w:rPr>
        <w:footnoteRef/>
      </w:r>
      <w:r>
        <w:t xml:space="preserve"> </w:t>
      </w:r>
      <w:r>
        <w:rPr>
          <w:rFonts w:hint="eastAsia"/>
        </w:rPr>
        <w:t>Im</w:t>
      </w:r>
      <w:r>
        <w:t>2</w:t>
      </w:r>
      <w:r>
        <w:rPr>
          <w:rFonts w:hint="eastAsia"/>
        </w:rPr>
        <w:t>txt</w:t>
      </w:r>
      <w:r>
        <w:rPr>
          <w:rFonts w:hint="eastAsia"/>
        </w:rPr>
        <w:t>源码地址</w:t>
      </w:r>
      <w:r>
        <w:rPr>
          <w:rFonts w:hint="eastAsia"/>
        </w:rPr>
        <w:t xml:space="preserve">: </w:t>
      </w:r>
      <w:r w:rsidRPr="00C546BB">
        <w:t>https://github.com/tensorflow/models/tree/master/im2txt</w:t>
      </w:r>
    </w:p>
  </w:footnote>
  <w:footnote w:id="8">
    <w:p w14:paraId="19A844A2" w14:textId="7DB5420B" w:rsidR="00AC7610" w:rsidRPr="00F378B0" w:rsidRDefault="00AC7610" w:rsidP="00F378B0">
      <w:pPr>
        <w:pStyle w:val="ad"/>
        <w:rPr>
          <w:rFonts w:hint="eastAsia"/>
        </w:rPr>
      </w:pPr>
      <w:r>
        <w:rPr>
          <w:rStyle w:val="ab"/>
        </w:rPr>
        <w:footnoteRef/>
      </w:r>
      <w:r>
        <w:t xml:space="preserve"> S</w:t>
      </w:r>
      <w:r>
        <w:rPr>
          <w:rFonts w:hint="eastAsia"/>
        </w:rPr>
        <w:t>how-attend</w:t>
      </w:r>
      <w:r>
        <w:t>-and-tell</w:t>
      </w:r>
      <w:r>
        <w:rPr>
          <w:rFonts w:hint="eastAsia"/>
        </w:rPr>
        <w:t>源码地址</w:t>
      </w:r>
      <w:r>
        <w:rPr>
          <w:rFonts w:hint="eastAsia"/>
        </w:rPr>
        <w:t xml:space="preserve">: </w:t>
      </w:r>
      <w:r w:rsidRPr="00C546BB">
        <w:t>https://github.com/yunjey/show-attend-and-tell</w:t>
      </w:r>
    </w:p>
  </w:footnote>
  <w:footnote w:id="9">
    <w:p w14:paraId="0D604E48" w14:textId="7FE54112" w:rsidR="008F5371" w:rsidRDefault="008F5371" w:rsidP="008F5371">
      <w:pPr>
        <w:pStyle w:val="ad"/>
        <w:rPr>
          <w:rFonts w:hint="eastAsia"/>
        </w:rPr>
      </w:pPr>
      <w:r>
        <w:rPr>
          <w:rStyle w:val="ab"/>
        </w:rPr>
        <w:footnoteRef/>
      </w:r>
      <w:r>
        <w:t xml:space="preserve"> </w:t>
      </w:r>
      <w:r>
        <w:rPr>
          <w:rFonts w:hint="eastAsia"/>
        </w:rPr>
        <w:t>大眼睛实验室测试集指标排名：</w:t>
      </w:r>
      <w:r w:rsidRPr="008F5371">
        <w:t>http://bigeye.au.tsinghua.edu.cn:12345/score?sort=5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79772" w14:textId="7B726905" w:rsidR="00AC7610" w:rsidRPr="007A039A" w:rsidRDefault="00AC7610" w:rsidP="007A039A">
    <w:pPr>
      <w:pStyle w:val="a5"/>
      <w:rPr>
        <w:rFonts w:cs="Times New Roman"/>
        <w:b/>
        <w:color w:val="000000" w:themeColor="text1"/>
        <w:sz w:val="21"/>
        <w:szCs w:val="21"/>
      </w:rPr>
    </w:pPr>
    <w:r w:rsidRPr="007A039A">
      <w:rPr>
        <w:rFonts w:cs="Times New Roman"/>
        <w:b/>
        <w:color w:val="000000" w:themeColor="text1"/>
        <w:sz w:val="21"/>
        <w:szCs w:val="21"/>
      </w:rPr>
      <w:t>基于</w:t>
    </w:r>
    <w:r w:rsidRPr="007A039A">
      <w:rPr>
        <w:rFonts w:cs="Times New Roman"/>
        <w:b/>
        <w:color w:val="000000" w:themeColor="text1"/>
        <w:sz w:val="21"/>
        <w:szCs w:val="21"/>
      </w:rPr>
      <w:t>LSTM</w:t>
    </w:r>
    <w:r w:rsidRPr="007A039A">
      <w:rPr>
        <w:rFonts w:cs="Times New Roman"/>
        <w:b/>
        <w:color w:val="000000" w:themeColor="text1"/>
        <w:sz w:val="21"/>
        <w:szCs w:val="21"/>
      </w:rPr>
      <w:t>的图像中文描述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84514"/>
    <w:multiLevelType w:val="hybridMultilevel"/>
    <w:tmpl w:val="C0480442"/>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
    <w:nsid w:val="2267093A"/>
    <w:multiLevelType w:val="hybridMultilevel"/>
    <w:tmpl w:val="1C60D72E"/>
    <w:lvl w:ilvl="0" w:tplc="D28CE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6862182"/>
    <w:multiLevelType w:val="hybridMultilevel"/>
    <w:tmpl w:val="A614DCA6"/>
    <w:lvl w:ilvl="0" w:tplc="4B3EE618">
      <w:start w:val="1"/>
      <w:numFmt w:val="bullet"/>
      <w:lvlText w:val=""/>
      <w:lvlJc w:val="left"/>
      <w:pPr>
        <w:ind w:left="284" w:hanging="284"/>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5A4B39A7"/>
    <w:multiLevelType w:val="hybridMultilevel"/>
    <w:tmpl w:val="60C620FC"/>
    <w:lvl w:ilvl="0" w:tplc="227063A0">
      <w:start w:val="1"/>
      <w:numFmt w:val="bullet"/>
      <w:lvlText w:val=""/>
      <w:lvlJc w:val="left"/>
      <w:pPr>
        <w:ind w:left="710" w:hanging="284"/>
      </w:pPr>
      <w:rPr>
        <w:rFonts w:ascii="Symbol" w:hAnsi="Symbol" w:hint="default"/>
        <w:color w:val="auto"/>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chicago"/>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CS&lt;/Style&gt;&lt;LeftDelim&gt;{&lt;/LeftDelim&gt;&lt;RightDelim&gt;}&lt;/RightDelim&gt;&lt;FontName&gt;等线&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a5xf5t4tf5v3edw29pstz8ttvppsdwaz99&quot;&gt;My EndNote Library&lt;record-ids&gt;&lt;item&gt;201&lt;/item&gt;&lt;item&gt;202&lt;/item&gt;&lt;/record-ids&gt;&lt;/item&gt;&lt;/Libraries&gt;"/>
  </w:docVars>
  <w:rsids>
    <w:rsidRoot w:val="003C5122"/>
    <w:rsid w:val="00015066"/>
    <w:rsid w:val="00020A76"/>
    <w:rsid w:val="00022FAD"/>
    <w:rsid w:val="000250EC"/>
    <w:rsid w:val="000338F7"/>
    <w:rsid w:val="000443A6"/>
    <w:rsid w:val="00045460"/>
    <w:rsid w:val="00050BF2"/>
    <w:rsid w:val="00053860"/>
    <w:rsid w:val="000656C2"/>
    <w:rsid w:val="00070301"/>
    <w:rsid w:val="000800BF"/>
    <w:rsid w:val="000A7B5F"/>
    <w:rsid w:val="000B44D3"/>
    <w:rsid w:val="000B7533"/>
    <w:rsid w:val="000B797D"/>
    <w:rsid w:val="000C2F67"/>
    <w:rsid w:val="000C7B79"/>
    <w:rsid w:val="000D2D6F"/>
    <w:rsid w:val="000F2251"/>
    <w:rsid w:val="00100078"/>
    <w:rsid w:val="00100BB4"/>
    <w:rsid w:val="0010428D"/>
    <w:rsid w:val="00104738"/>
    <w:rsid w:val="001060D1"/>
    <w:rsid w:val="001079A3"/>
    <w:rsid w:val="00111E79"/>
    <w:rsid w:val="00123363"/>
    <w:rsid w:val="00141C19"/>
    <w:rsid w:val="00143A2F"/>
    <w:rsid w:val="00153643"/>
    <w:rsid w:val="00157868"/>
    <w:rsid w:val="001645E7"/>
    <w:rsid w:val="001712F4"/>
    <w:rsid w:val="00176E7B"/>
    <w:rsid w:val="00177A89"/>
    <w:rsid w:val="00183856"/>
    <w:rsid w:val="00186107"/>
    <w:rsid w:val="001B5A8B"/>
    <w:rsid w:val="001B71D4"/>
    <w:rsid w:val="001C7F7C"/>
    <w:rsid w:val="001D5860"/>
    <w:rsid w:val="001D625D"/>
    <w:rsid w:val="001E1A2F"/>
    <w:rsid w:val="001F06E6"/>
    <w:rsid w:val="00210C71"/>
    <w:rsid w:val="00220CA8"/>
    <w:rsid w:val="002227F3"/>
    <w:rsid w:val="00242205"/>
    <w:rsid w:val="00242F40"/>
    <w:rsid w:val="00243694"/>
    <w:rsid w:val="00243AA9"/>
    <w:rsid w:val="00254805"/>
    <w:rsid w:val="002619CC"/>
    <w:rsid w:val="00263641"/>
    <w:rsid w:val="002654AF"/>
    <w:rsid w:val="0026764C"/>
    <w:rsid w:val="00267AC6"/>
    <w:rsid w:val="00273388"/>
    <w:rsid w:val="00275937"/>
    <w:rsid w:val="00286DD3"/>
    <w:rsid w:val="00287503"/>
    <w:rsid w:val="00290666"/>
    <w:rsid w:val="002A11B9"/>
    <w:rsid w:val="002A77CB"/>
    <w:rsid w:val="002B608C"/>
    <w:rsid w:val="002C095C"/>
    <w:rsid w:val="002C0AD5"/>
    <w:rsid w:val="002C268D"/>
    <w:rsid w:val="002C6F85"/>
    <w:rsid w:val="002D039F"/>
    <w:rsid w:val="002E2F46"/>
    <w:rsid w:val="002F48D1"/>
    <w:rsid w:val="00317273"/>
    <w:rsid w:val="00322F85"/>
    <w:rsid w:val="00326A6D"/>
    <w:rsid w:val="00333845"/>
    <w:rsid w:val="0034604A"/>
    <w:rsid w:val="00351330"/>
    <w:rsid w:val="003524EE"/>
    <w:rsid w:val="003565FD"/>
    <w:rsid w:val="003613AA"/>
    <w:rsid w:val="0036603F"/>
    <w:rsid w:val="00373D5D"/>
    <w:rsid w:val="00375AE0"/>
    <w:rsid w:val="00375C5A"/>
    <w:rsid w:val="00376BC6"/>
    <w:rsid w:val="0038263D"/>
    <w:rsid w:val="0038522C"/>
    <w:rsid w:val="00385E50"/>
    <w:rsid w:val="003958CB"/>
    <w:rsid w:val="003965AE"/>
    <w:rsid w:val="00397695"/>
    <w:rsid w:val="003A10A1"/>
    <w:rsid w:val="003A2D01"/>
    <w:rsid w:val="003B2E24"/>
    <w:rsid w:val="003B4E30"/>
    <w:rsid w:val="003C09AB"/>
    <w:rsid w:val="003C0FCD"/>
    <w:rsid w:val="003C5122"/>
    <w:rsid w:val="003C5721"/>
    <w:rsid w:val="003D205A"/>
    <w:rsid w:val="003D5734"/>
    <w:rsid w:val="003F74DE"/>
    <w:rsid w:val="00407583"/>
    <w:rsid w:val="00407C09"/>
    <w:rsid w:val="0042230D"/>
    <w:rsid w:val="00424CD9"/>
    <w:rsid w:val="00427F8A"/>
    <w:rsid w:val="004300C7"/>
    <w:rsid w:val="004353B3"/>
    <w:rsid w:val="00446DBA"/>
    <w:rsid w:val="00447194"/>
    <w:rsid w:val="00450016"/>
    <w:rsid w:val="0045157F"/>
    <w:rsid w:val="0045202E"/>
    <w:rsid w:val="00455101"/>
    <w:rsid w:val="00456D8F"/>
    <w:rsid w:val="00466FFF"/>
    <w:rsid w:val="0047235A"/>
    <w:rsid w:val="0048389C"/>
    <w:rsid w:val="00487282"/>
    <w:rsid w:val="004A2FEC"/>
    <w:rsid w:val="004B6708"/>
    <w:rsid w:val="004C4D60"/>
    <w:rsid w:val="004C6D57"/>
    <w:rsid w:val="004F322E"/>
    <w:rsid w:val="004F419B"/>
    <w:rsid w:val="00500535"/>
    <w:rsid w:val="00507AFA"/>
    <w:rsid w:val="0051263D"/>
    <w:rsid w:val="00530425"/>
    <w:rsid w:val="005311FF"/>
    <w:rsid w:val="00550BC2"/>
    <w:rsid w:val="00557380"/>
    <w:rsid w:val="00557E2D"/>
    <w:rsid w:val="005661E4"/>
    <w:rsid w:val="00570794"/>
    <w:rsid w:val="00587304"/>
    <w:rsid w:val="0059458E"/>
    <w:rsid w:val="005C4F75"/>
    <w:rsid w:val="005C7785"/>
    <w:rsid w:val="005D1B59"/>
    <w:rsid w:val="005E5E4D"/>
    <w:rsid w:val="005E77A6"/>
    <w:rsid w:val="005F4E1D"/>
    <w:rsid w:val="005F58CF"/>
    <w:rsid w:val="005F7F02"/>
    <w:rsid w:val="00605300"/>
    <w:rsid w:val="006058AB"/>
    <w:rsid w:val="006100FC"/>
    <w:rsid w:val="00610134"/>
    <w:rsid w:val="00611AB1"/>
    <w:rsid w:val="00614F45"/>
    <w:rsid w:val="00615F07"/>
    <w:rsid w:val="006367A7"/>
    <w:rsid w:val="0065279F"/>
    <w:rsid w:val="006530B3"/>
    <w:rsid w:val="0065747B"/>
    <w:rsid w:val="006575AA"/>
    <w:rsid w:val="006619CE"/>
    <w:rsid w:val="0067398B"/>
    <w:rsid w:val="00675816"/>
    <w:rsid w:val="0068046C"/>
    <w:rsid w:val="00681193"/>
    <w:rsid w:val="00681E9A"/>
    <w:rsid w:val="006847B3"/>
    <w:rsid w:val="0068658C"/>
    <w:rsid w:val="0069283E"/>
    <w:rsid w:val="00694F74"/>
    <w:rsid w:val="0069656C"/>
    <w:rsid w:val="006A2DCE"/>
    <w:rsid w:val="006A42EC"/>
    <w:rsid w:val="006A6ACE"/>
    <w:rsid w:val="006E2E3D"/>
    <w:rsid w:val="006E3DC5"/>
    <w:rsid w:val="00711757"/>
    <w:rsid w:val="00713A57"/>
    <w:rsid w:val="00715C5B"/>
    <w:rsid w:val="00720A46"/>
    <w:rsid w:val="0072173A"/>
    <w:rsid w:val="007235D4"/>
    <w:rsid w:val="0073175A"/>
    <w:rsid w:val="007432CA"/>
    <w:rsid w:val="00752639"/>
    <w:rsid w:val="00753F69"/>
    <w:rsid w:val="00760745"/>
    <w:rsid w:val="00764190"/>
    <w:rsid w:val="00781100"/>
    <w:rsid w:val="007874D2"/>
    <w:rsid w:val="007935E4"/>
    <w:rsid w:val="00796A36"/>
    <w:rsid w:val="00797BA0"/>
    <w:rsid w:val="007A039A"/>
    <w:rsid w:val="007A05B2"/>
    <w:rsid w:val="007B3818"/>
    <w:rsid w:val="007B4510"/>
    <w:rsid w:val="007B5287"/>
    <w:rsid w:val="007B7528"/>
    <w:rsid w:val="007C346C"/>
    <w:rsid w:val="007C39C3"/>
    <w:rsid w:val="007E4660"/>
    <w:rsid w:val="007E6CD3"/>
    <w:rsid w:val="007F2842"/>
    <w:rsid w:val="008121A2"/>
    <w:rsid w:val="008139BB"/>
    <w:rsid w:val="00814C6C"/>
    <w:rsid w:val="00822832"/>
    <w:rsid w:val="0082573A"/>
    <w:rsid w:val="008310EB"/>
    <w:rsid w:val="008412C2"/>
    <w:rsid w:val="00872EAE"/>
    <w:rsid w:val="008867F9"/>
    <w:rsid w:val="008A1C3F"/>
    <w:rsid w:val="008A1ECD"/>
    <w:rsid w:val="008A34A6"/>
    <w:rsid w:val="008A5D5F"/>
    <w:rsid w:val="008B33D9"/>
    <w:rsid w:val="008C18DE"/>
    <w:rsid w:val="008C5146"/>
    <w:rsid w:val="008E3829"/>
    <w:rsid w:val="008F2F62"/>
    <w:rsid w:val="008F5371"/>
    <w:rsid w:val="009029FC"/>
    <w:rsid w:val="00904D3F"/>
    <w:rsid w:val="009175C3"/>
    <w:rsid w:val="0092566F"/>
    <w:rsid w:val="00933ABF"/>
    <w:rsid w:val="00944771"/>
    <w:rsid w:val="0094751D"/>
    <w:rsid w:val="0095516D"/>
    <w:rsid w:val="0096068B"/>
    <w:rsid w:val="00963729"/>
    <w:rsid w:val="0097453B"/>
    <w:rsid w:val="009753D8"/>
    <w:rsid w:val="009945CA"/>
    <w:rsid w:val="009B5F14"/>
    <w:rsid w:val="009C30C9"/>
    <w:rsid w:val="009D574B"/>
    <w:rsid w:val="009D7C45"/>
    <w:rsid w:val="009E5D12"/>
    <w:rsid w:val="009F082D"/>
    <w:rsid w:val="009F1EB3"/>
    <w:rsid w:val="009F7188"/>
    <w:rsid w:val="00A018CA"/>
    <w:rsid w:val="00A0308D"/>
    <w:rsid w:val="00A10D8D"/>
    <w:rsid w:val="00A17B3F"/>
    <w:rsid w:val="00A3190D"/>
    <w:rsid w:val="00A36E01"/>
    <w:rsid w:val="00A42793"/>
    <w:rsid w:val="00A42CD2"/>
    <w:rsid w:val="00A52890"/>
    <w:rsid w:val="00A56F7D"/>
    <w:rsid w:val="00A70E73"/>
    <w:rsid w:val="00A80FC0"/>
    <w:rsid w:val="00A83C6F"/>
    <w:rsid w:val="00A87323"/>
    <w:rsid w:val="00A91467"/>
    <w:rsid w:val="00AA28EA"/>
    <w:rsid w:val="00AA3012"/>
    <w:rsid w:val="00AB1025"/>
    <w:rsid w:val="00AB20D7"/>
    <w:rsid w:val="00AB5445"/>
    <w:rsid w:val="00AC014A"/>
    <w:rsid w:val="00AC1419"/>
    <w:rsid w:val="00AC7610"/>
    <w:rsid w:val="00AD0120"/>
    <w:rsid w:val="00AD1336"/>
    <w:rsid w:val="00AD5496"/>
    <w:rsid w:val="00AE2F53"/>
    <w:rsid w:val="00AF0CC5"/>
    <w:rsid w:val="00AF0DD7"/>
    <w:rsid w:val="00AF16B2"/>
    <w:rsid w:val="00B00195"/>
    <w:rsid w:val="00B15098"/>
    <w:rsid w:val="00B17DA6"/>
    <w:rsid w:val="00B20EAC"/>
    <w:rsid w:val="00B3147B"/>
    <w:rsid w:val="00B40DF5"/>
    <w:rsid w:val="00B47499"/>
    <w:rsid w:val="00B5277A"/>
    <w:rsid w:val="00B6699F"/>
    <w:rsid w:val="00B70055"/>
    <w:rsid w:val="00B71E16"/>
    <w:rsid w:val="00B720A2"/>
    <w:rsid w:val="00B859AE"/>
    <w:rsid w:val="00B9273B"/>
    <w:rsid w:val="00B952AB"/>
    <w:rsid w:val="00BB07CC"/>
    <w:rsid w:val="00BC15C1"/>
    <w:rsid w:val="00BD13F5"/>
    <w:rsid w:val="00BD2BFD"/>
    <w:rsid w:val="00BE1003"/>
    <w:rsid w:val="00BE446A"/>
    <w:rsid w:val="00BF5728"/>
    <w:rsid w:val="00C0132F"/>
    <w:rsid w:val="00C03BF2"/>
    <w:rsid w:val="00C06064"/>
    <w:rsid w:val="00C06292"/>
    <w:rsid w:val="00C120A8"/>
    <w:rsid w:val="00C12BB7"/>
    <w:rsid w:val="00C33C9E"/>
    <w:rsid w:val="00C34A2B"/>
    <w:rsid w:val="00C373F0"/>
    <w:rsid w:val="00C45619"/>
    <w:rsid w:val="00C463BC"/>
    <w:rsid w:val="00C546BB"/>
    <w:rsid w:val="00C76056"/>
    <w:rsid w:val="00C91318"/>
    <w:rsid w:val="00CA11F1"/>
    <w:rsid w:val="00CC70C2"/>
    <w:rsid w:val="00CD1623"/>
    <w:rsid w:val="00CD1890"/>
    <w:rsid w:val="00CD34BE"/>
    <w:rsid w:val="00CE79F9"/>
    <w:rsid w:val="00CE7C11"/>
    <w:rsid w:val="00CF0BF8"/>
    <w:rsid w:val="00D009C1"/>
    <w:rsid w:val="00D0280B"/>
    <w:rsid w:val="00D11DC6"/>
    <w:rsid w:val="00D157E2"/>
    <w:rsid w:val="00D22DDF"/>
    <w:rsid w:val="00D32720"/>
    <w:rsid w:val="00D3386C"/>
    <w:rsid w:val="00D50DE6"/>
    <w:rsid w:val="00D518ED"/>
    <w:rsid w:val="00D56723"/>
    <w:rsid w:val="00D60EEA"/>
    <w:rsid w:val="00D61268"/>
    <w:rsid w:val="00D740D7"/>
    <w:rsid w:val="00D80CA9"/>
    <w:rsid w:val="00D850B9"/>
    <w:rsid w:val="00DA5425"/>
    <w:rsid w:val="00DB0752"/>
    <w:rsid w:val="00DB598F"/>
    <w:rsid w:val="00DC2D1A"/>
    <w:rsid w:val="00DC2EB3"/>
    <w:rsid w:val="00DC2F5D"/>
    <w:rsid w:val="00DE0CB0"/>
    <w:rsid w:val="00DF0401"/>
    <w:rsid w:val="00E02863"/>
    <w:rsid w:val="00E152B2"/>
    <w:rsid w:val="00E226C7"/>
    <w:rsid w:val="00E27CBA"/>
    <w:rsid w:val="00E33864"/>
    <w:rsid w:val="00E514E0"/>
    <w:rsid w:val="00E60F78"/>
    <w:rsid w:val="00E62DDC"/>
    <w:rsid w:val="00E64596"/>
    <w:rsid w:val="00E7079D"/>
    <w:rsid w:val="00E745A1"/>
    <w:rsid w:val="00E76428"/>
    <w:rsid w:val="00E82090"/>
    <w:rsid w:val="00E843B0"/>
    <w:rsid w:val="00E86C86"/>
    <w:rsid w:val="00E90272"/>
    <w:rsid w:val="00E92786"/>
    <w:rsid w:val="00E9506D"/>
    <w:rsid w:val="00E954D8"/>
    <w:rsid w:val="00EA5543"/>
    <w:rsid w:val="00EA676A"/>
    <w:rsid w:val="00EB2005"/>
    <w:rsid w:val="00EC2AD8"/>
    <w:rsid w:val="00EC42CE"/>
    <w:rsid w:val="00EC6F55"/>
    <w:rsid w:val="00ED160D"/>
    <w:rsid w:val="00ED2C94"/>
    <w:rsid w:val="00EE5CA3"/>
    <w:rsid w:val="00EE6E0D"/>
    <w:rsid w:val="00F12273"/>
    <w:rsid w:val="00F13A3D"/>
    <w:rsid w:val="00F23D78"/>
    <w:rsid w:val="00F36801"/>
    <w:rsid w:val="00F372EA"/>
    <w:rsid w:val="00F378B0"/>
    <w:rsid w:val="00F4281F"/>
    <w:rsid w:val="00F42A9D"/>
    <w:rsid w:val="00F42BE1"/>
    <w:rsid w:val="00F45515"/>
    <w:rsid w:val="00F67929"/>
    <w:rsid w:val="00F723D5"/>
    <w:rsid w:val="00F863DE"/>
    <w:rsid w:val="00F9053B"/>
    <w:rsid w:val="00F9361A"/>
    <w:rsid w:val="00FA3EAD"/>
    <w:rsid w:val="00FA5260"/>
    <w:rsid w:val="00FB1BAB"/>
    <w:rsid w:val="00FC6008"/>
    <w:rsid w:val="00FD1B31"/>
    <w:rsid w:val="00FD21C2"/>
    <w:rsid w:val="00FD2971"/>
    <w:rsid w:val="00FD55DC"/>
    <w:rsid w:val="00FD5766"/>
    <w:rsid w:val="00FF6CDB"/>
  </w:rsids>
  <m:mathPr>
    <m:mathFont m:val="Cambria Math"/>
    <m:brkBin m:val="before"/>
    <m:brkBinSub m:val="--"/>
    <m:smallFrac m:val="0"/>
    <m:dispDef/>
    <m:lMargin m:val="66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44FCC3"/>
  <w15:chartTrackingRefBased/>
  <w15:docId w15:val="{E288154A-4C78-4E11-B6A3-ECCCEE356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78B0"/>
    <w:pPr>
      <w:widowControl w:val="0"/>
      <w:spacing w:line="400" w:lineRule="exact"/>
      <w:jc w:val="both"/>
    </w:pPr>
    <w:rPr>
      <w:rFonts w:ascii="Times New Roman" w:eastAsia="宋体" w:hAnsi="Times New Roman"/>
    </w:rPr>
  </w:style>
  <w:style w:type="paragraph" w:styleId="1">
    <w:name w:val="heading 1"/>
    <w:basedOn w:val="a"/>
    <w:next w:val="a"/>
    <w:link w:val="1Char"/>
    <w:uiPriority w:val="9"/>
    <w:qFormat/>
    <w:rsid w:val="00557380"/>
    <w:pPr>
      <w:keepNext/>
      <w:keepLines/>
      <w:spacing w:before="360" w:after="120" w:line="360" w:lineRule="auto"/>
      <w:ind w:leftChars="100" w:left="100" w:rightChars="100" w:right="100"/>
      <w:jc w:val="left"/>
      <w:outlineLvl w:val="0"/>
    </w:pPr>
    <w:rPr>
      <w:rFonts w:ascii="Arial" w:eastAsia="黑体" w:hAnsi="Arial"/>
      <w:bCs/>
      <w:kern w:val="32"/>
      <w:sz w:val="36"/>
      <w:szCs w:val="44"/>
    </w:rPr>
  </w:style>
  <w:style w:type="paragraph" w:styleId="2">
    <w:name w:val="heading 2"/>
    <w:basedOn w:val="a"/>
    <w:next w:val="a"/>
    <w:link w:val="2Char"/>
    <w:uiPriority w:val="9"/>
    <w:unhideWhenUsed/>
    <w:qFormat/>
    <w:rsid w:val="00557380"/>
    <w:pPr>
      <w:keepNext/>
      <w:keepLines/>
      <w:spacing w:before="260" w:after="120" w:line="415" w:lineRule="auto"/>
      <w:outlineLvl w:val="1"/>
    </w:pPr>
    <w:rPr>
      <w:rFonts w:ascii="Arial" w:eastAsia="黑体" w:hAnsi="Arial" w:cstheme="majorBidi"/>
      <w:bCs/>
      <w:sz w:val="30"/>
      <w:szCs w:val="32"/>
    </w:rPr>
  </w:style>
  <w:style w:type="paragraph" w:styleId="3">
    <w:name w:val="heading 3"/>
    <w:basedOn w:val="a"/>
    <w:next w:val="a"/>
    <w:link w:val="3Char"/>
    <w:uiPriority w:val="9"/>
    <w:unhideWhenUsed/>
    <w:qFormat/>
    <w:rsid w:val="00557380"/>
    <w:pPr>
      <w:keepNext/>
      <w:keepLines/>
      <w:spacing w:before="360" w:after="120" w:line="240" w:lineRule="exact"/>
      <w:outlineLvl w:val="2"/>
    </w:pPr>
    <w:rPr>
      <w:rFonts w:ascii="Arial" w:eastAsia="黑体" w:hAnsi="Arial"/>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15F07"/>
    <w:rPr>
      <w:color w:val="808080"/>
    </w:rPr>
  </w:style>
  <w:style w:type="paragraph" w:styleId="a4">
    <w:name w:val="List Paragraph"/>
    <w:basedOn w:val="a"/>
    <w:uiPriority w:val="34"/>
    <w:qFormat/>
    <w:rsid w:val="00615F07"/>
    <w:pPr>
      <w:ind w:firstLineChars="200" w:firstLine="420"/>
    </w:pPr>
  </w:style>
  <w:style w:type="character" w:customStyle="1" w:styleId="1Char">
    <w:name w:val="标题 1 Char"/>
    <w:basedOn w:val="a0"/>
    <w:link w:val="1"/>
    <w:uiPriority w:val="9"/>
    <w:rsid w:val="00557380"/>
    <w:rPr>
      <w:rFonts w:ascii="Arial" w:eastAsia="黑体" w:hAnsi="Arial"/>
      <w:bCs/>
      <w:kern w:val="32"/>
      <w:sz w:val="36"/>
      <w:szCs w:val="44"/>
    </w:rPr>
  </w:style>
  <w:style w:type="character" w:customStyle="1" w:styleId="2Char">
    <w:name w:val="标题 2 Char"/>
    <w:basedOn w:val="a0"/>
    <w:link w:val="2"/>
    <w:uiPriority w:val="9"/>
    <w:rsid w:val="00557380"/>
    <w:rPr>
      <w:rFonts w:ascii="Arial" w:eastAsia="黑体" w:hAnsi="Arial" w:cstheme="majorBidi"/>
      <w:bCs/>
      <w:sz w:val="30"/>
      <w:szCs w:val="32"/>
    </w:rPr>
  </w:style>
  <w:style w:type="character" w:customStyle="1" w:styleId="3Char">
    <w:name w:val="标题 3 Char"/>
    <w:basedOn w:val="a0"/>
    <w:link w:val="3"/>
    <w:uiPriority w:val="9"/>
    <w:rsid w:val="00557380"/>
    <w:rPr>
      <w:rFonts w:ascii="Arial" w:eastAsia="黑体" w:hAnsi="Arial"/>
      <w:bCs/>
      <w:szCs w:val="32"/>
    </w:rPr>
  </w:style>
  <w:style w:type="paragraph" w:styleId="a5">
    <w:name w:val="header"/>
    <w:basedOn w:val="a"/>
    <w:link w:val="Char"/>
    <w:uiPriority w:val="99"/>
    <w:unhideWhenUsed/>
    <w:rsid w:val="002654A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2654AF"/>
    <w:rPr>
      <w:sz w:val="18"/>
      <w:szCs w:val="18"/>
    </w:rPr>
  </w:style>
  <w:style w:type="paragraph" w:styleId="a6">
    <w:name w:val="footer"/>
    <w:basedOn w:val="a"/>
    <w:link w:val="Char0"/>
    <w:uiPriority w:val="99"/>
    <w:unhideWhenUsed/>
    <w:rsid w:val="002654AF"/>
    <w:pPr>
      <w:tabs>
        <w:tab w:val="center" w:pos="4153"/>
        <w:tab w:val="right" w:pos="8306"/>
      </w:tabs>
      <w:snapToGrid w:val="0"/>
      <w:jc w:val="left"/>
    </w:pPr>
    <w:rPr>
      <w:sz w:val="18"/>
      <w:szCs w:val="18"/>
    </w:rPr>
  </w:style>
  <w:style w:type="character" w:customStyle="1" w:styleId="Char0">
    <w:name w:val="页脚 Char"/>
    <w:basedOn w:val="a0"/>
    <w:link w:val="a6"/>
    <w:uiPriority w:val="99"/>
    <w:rsid w:val="002654AF"/>
    <w:rPr>
      <w:sz w:val="18"/>
      <w:szCs w:val="18"/>
    </w:rPr>
  </w:style>
  <w:style w:type="table" w:styleId="a7">
    <w:name w:val="Table Grid"/>
    <w:basedOn w:val="a1"/>
    <w:uiPriority w:val="39"/>
    <w:rsid w:val="00D61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endnote text"/>
    <w:basedOn w:val="a"/>
    <w:link w:val="Char1"/>
    <w:uiPriority w:val="99"/>
    <w:unhideWhenUsed/>
    <w:rsid w:val="003B4E30"/>
    <w:pPr>
      <w:snapToGrid w:val="0"/>
      <w:jc w:val="left"/>
    </w:pPr>
  </w:style>
  <w:style w:type="character" w:customStyle="1" w:styleId="Char1">
    <w:name w:val="尾注文本 Char"/>
    <w:basedOn w:val="a0"/>
    <w:link w:val="a8"/>
    <w:uiPriority w:val="99"/>
    <w:rsid w:val="003B4E30"/>
  </w:style>
  <w:style w:type="character" w:styleId="a9">
    <w:name w:val="endnote reference"/>
    <w:basedOn w:val="a0"/>
    <w:uiPriority w:val="99"/>
    <w:unhideWhenUsed/>
    <w:rsid w:val="003B4E30"/>
    <w:rPr>
      <w:vertAlign w:val="superscript"/>
    </w:rPr>
  </w:style>
  <w:style w:type="paragraph" w:styleId="aa">
    <w:name w:val="footnote text"/>
    <w:basedOn w:val="a"/>
    <w:link w:val="Char2"/>
    <w:uiPriority w:val="99"/>
    <w:unhideWhenUsed/>
    <w:rsid w:val="003B4E30"/>
    <w:pPr>
      <w:snapToGrid w:val="0"/>
      <w:jc w:val="left"/>
    </w:pPr>
    <w:rPr>
      <w:sz w:val="18"/>
      <w:szCs w:val="18"/>
    </w:rPr>
  </w:style>
  <w:style w:type="character" w:customStyle="1" w:styleId="Char2">
    <w:name w:val="脚注文本 Char"/>
    <w:basedOn w:val="a0"/>
    <w:link w:val="aa"/>
    <w:uiPriority w:val="99"/>
    <w:rsid w:val="003B4E30"/>
    <w:rPr>
      <w:sz w:val="18"/>
      <w:szCs w:val="18"/>
    </w:rPr>
  </w:style>
  <w:style w:type="character" w:styleId="ab">
    <w:name w:val="footnote reference"/>
    <w:basedOn w:val="a0"/>
    <w:uiPriority w:val="99"/>
    <w:unhideWhenUsed/>
    <w:rsid w:val="003B4E30"/>
    <w:rPr>
      <w:vertAlign w:val="superscript"/>
    </w:rPr>
  </w:style>
  <w:style w:type="table" w:styleId="20">
    <w:name w:val="Plain Table 2"/>
    <w:basedOn w:val="a1"/>
    <w:uiPriority w:val="42"/>
    <w:rsid w:val="004F419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c">
    <w:name w:val="Hyperlink"/>
    <w:basedOn w:val="a0"/>
    <w:uiPriority w:val="99"/>
    <w:unhideWhenUsed/>
    <w:rsid w:val="00A70E73"/>
    <w:rPr>
      <w:color w:val="0563C1" w:themeColor="hyperlink"/>
      <w:u w:val="single"/>
    </w:rPr>
  </w:style>
  <w:style w:type="paragraph" w:customStyle="1" w:styleId="EndNoteBibliographyTitle">
    <w:name w:val="EndNote Bibliography Title"/>
    <w:basedOn w:val="a"/>
    <w:link w:val="EndNoteBibliographyTitle0"/>
    <w:rsid w:val="00FF6CDB"/>
    <w:pPr>
      <w:jc w:val="center"/>
    </w:pPr>
    <w:rPr>
      <w:rFonts w:ascii="等线" w:eastAsia="等线" w:hAnsi="等线"/>
      <w:noProof/>
    </w:rPr>
  </w:style>
  <w:style w:type="character" w:customStyle="1" w:styleId="EndNoteBibliographyTitle0">
    <w:name w:val="EndNote Bibliography Title 字符"/>
    <w:basedOn w:val="a0"/>
    <w:link w:val="EndNoteBibliographyTitle"/>
    <w:rsid w:val="00FF6CDB"/>
    <w:rPr>
      <w:rFonts w:ascii="等线" w:eastAsia="等线" w:hAnsi="等线"/>
      <w:noProof/>
    </w:rPr>
  </w:style>
  <w:style w:type="paragraph" w:customStyle="1" w:styleId="EndNoteBibliography">
    <w:name w:val="EndNote Bibliography"/>
    <w:basedOn w:val="a"/>
    <w:link w:val="EndNoteBibliography0"/>
    <w:rsid w:val="00FF6CDB"/>
    <w:rPr>
      <w:rFonts w:ascii="等线" w:eastAsia="等线" w:hAnsi="等线"/>
      <w:noProof/>
    </w:rPr>
  </w:style>
  <w:style w:type="character" w:customStyle="1" w:styleId="EndNoteBibliography0">
    <w:name w:val="EndNote Bibliography 字符"/>
    <w:basedOn w:val="a0"/>
    <w:link w:val="EndNoteBibliography"/>
    <w:rsid w:val="00FF6CDB"/>
    <w:rPr>
      <w:rFonts w:ascii="等线" w:eastAsia="等线" w:hAnsi="等线"/>
      <w:noProof/>
    </w:rPr>
  </w:style>
  <w:style w:type="character" w:customStyle="1" w:styleId="fontstyle01">
    <w:name w:val="fontstyle01"/>
    <w:basedOn w:val="a0"/>
    <w:rsid w:val="00B20EAC"/>
    <w:rPr>
      <w:rFonts w:ascii="宋体" w:eastAsia="宋体" w:hAnsi="宋体" w:hint="eastAsia"/>
      <w:b w:val="0"/>
      <w:bCs w:val="0"/>
      <w:i w:val="0"/>
      <w:iCs w:val="0"/>
      <w:color w:val="000000"/>
      <w:sz w:val="22"/>
      <w:szCs w:val="22"/>
    </w:rPr>
  </w:style>
  <w:style w:type="paragraph" w:styleId="ad">
    <w:name w:val="caption"/>
    <w:basedOn w:val="a"/>
    <w:next w:val="a"/>
    <w:uiPriority w:val="35"/>
    <w:unhideWhenUsed/>
    <w:qFormat/>
    <w:rsid w:val="008F5371"/>
    <w:pPr>
      <w:spacing w:line="240" w:lineRule="auto"/>
    </w:pPr>
    <w:rPr>
      <w:rFonts w:asciiTheme="majorHAnsi" w:eastAsia="黑体" w:hAnsiTheme="majorHAnsi" w:cstheme="majorBidi"/>
      <w:sz w:val="18"/>
      <w:szCs w:val="20"/>
    </w:rPr>
  </w:style>
  <w:style w:type="paragraph" w:styleId="ae">
    <w:name w:val="Balloon Text"/>
    <w:basedOn w:val="a"/>
    <w:link w:val="Char3"/>
    <w:uiPriority w:val="99"/>
    <w:semiHidden/>
    <w:unhideWhenUsed/>
    <w:rsid w:val="00B17DA6"/>
    <w:rPr>
      <w:rFonts w:cs="Times New Roman"/>
      <w:sz w:val="18"/>
      <w:szCs w:val="18"/>
    </w:rPr>
  </w:style>
  <w:style w:type="character" w:customStyle="1" w:styleId="Char3">
    <w:name w:val="批注框文本 Char"/>
    <w:basedOn w:val="a0"/>
    <w:link w:val="ae"/>
    <w:uiPriority w:val="99"/>
    <w:semiHidden/>
    <w:rsid w:val="00B17DA6"/>
    <w:rPr>
      <w:rFonts w:ascii="Times New Roman" w:hAnsi="Times New Roman" w:cs="Times New Roman"/>
      <w:sz w:val="18"/>
      <w:szCs w:val="18"/>
    </w:rPr>
  </w:style>
  <w:style w:type="character" w:styleId="af">
    <w:name w:val="annotation reference"/>
    <w:basedOn w:val="a0"/>
    <w:uiPriority w:val="99"/>
    <w:semiHidden/>
    <w:unhideWhenUsed/>
    <w:rsid w:val="00DC2D1A"/>
    <w:rPr>
      <w:sz w:val="21"/>
      <w:szCs w:val="21"/>
    </w:rPr>
  </w:style>
  <w:style w:type="paragraph" w:styleId="af0">
    <w:name w:val="annotation text"/>
    <w:basedOn w:val="a"/>
    <w:link w:val="Char4"/>
    <w:uiPriority w:val="99"/>
    <w:semiHidden/>
    <w:unhideWhenUsed/>
    <w:rsid w:val="00DC2D1A"/>
    <w:pPr>
      <w:jc w:val="left"/>
    </w:pPr>
  </w:style>
  <w:style w:type="character" w:customStyle="1" w:styleId="Char4">
    <w:name w:val="批注文字 Char"/>
    <w:basedOn w:val="a0"/>
    <w:link w:val="af0"/>
    <w:uiPriority w:val="99"/>
    <w:semiHidden/>
    <w:rsid w:val="00DC2D1A"/>
  </w:style>
  <w:style w:type="paragraph" w:styleId="af1">
    <w:name w:val="annotation subject"/>
    <w:basedOn w:val="af0"/>
    <w:next w:val="af0"/>
    <w:link w:val="Char5"/>
    <w:uiPriority w:val="99"/>
    <w:semiHidden/>
    <w:unhideWhenUsed/>
    <w:rsid w:val="00DC2D1A"/>
    <w:rPr>
      <w:b/>
      <w:bCs/>
    </w:rPr>
  </w:style>
  <w:style w:type="character" w:customStyle="1" w:styleId="Char5">
    <w:name w:val="批注主题 Char"/>
    <w:basedOn w:val="Char4"/>
    <w:link w:val="af1"/>
    <w:uiPriority w:val="99"/>
    <w:semiHidden/>
    <w:rsid w:val="00DC2D1A"/>
    <w:rPr>
      <w:b/>
      <w:bCs/>
    </w:rPr>
  </w:style>
  <w:style w:type="character" w:customStyle="1" w:styleId="MTEquationSection">
    <w:name w:val="MTEquationSection"/>
    <w:basedOn w:val="a0"/>
    <w:rsid w:val="00AF0CC5"/>
    <w:rPr>
      <w:rFonts w:ascii="黑体" w:hAnsi="黑体" w:cs="黑体"/>
      <w:vanish/>
      <w:color w:val="FF0000"/>
      <w:sz w:val="40"/>
      <w:szCs w:val="44"/>
    </w:rPr>
  </w:style>
  <w:style w:type="table" w:customStyle="1" w:styleId="MTEBNumberedEquation">
    <w:name w:val="MTEBNumberedEquation"/>
    <w:basedOn w:val="a1"/>
    <w:rsid w:val="00AF0CC5"/>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390532">
      <w:bodyDiv w:val="1"/>
      <w:marLeft w:val="0"/>
      <w:marRight w:val="0"/>
      <w:marTop w:val="0"/>
      <w:marBottom w:val="0"/>
      <w:divBdr>
        <w:top w:val="none" w:sz="0" w:space="0" w:color="auto"/>
        <w:left w:val="none" w:sz="0" w:space="0" w:color="auto"/>
        <w:bottom w:val="none" w:sz="0" w:space="0" w:color="auto"/>
        <w:right w:val="none" w:sz="0" w:space="0" w:color="auto"/>
      </w:divBdr>
    </w:div>
    <w:div w:id="648245623">
      <w:bodyDiv w:val="1"/>
      <w:marLeft w:val="0"/>
      <w:marRight w:val="0"/>
      <w:marTop w:val="0"/>
      <w:marBottom w:val="0"/>
      <w:divBdr>
        <w:top w:val="none" w:sz="0" w:space="0" w:color="auto"/>
        <w:left w:val="none" w:sz="0" w:space="0" w:color="auto"/>
        <w:bottom w:val="none" w:sz="0" w:space="0" w:color="auto"/>
        <w:right w:val="none" w:sz="0" w:space="0" w:color="auto"/>
      </w:divBdr>
    </w:div>
    <w:div w:id="850877357">
      <w:bodyDiv w:val="1"/>
      <w:marLeft w:val="0"/>
      <w:marRight w:val="0"/>
      <w:marTop w:val="0"/>
      <w:marBottom w:val="0"/>
      <w:divBdr>
        <w:top w:val="none" w:sz="0" w:space="0" w:color="auto"/>
        <w:left w:val="none" w:sz="0" w:space="0" w:color="auto"/>
        <w:bottom w:val="none" w:sz="0" w:space="0" w:color="auto"/>
        <w:right w:val="none" w:sz="0" w:space="0" w:color="auto"/>
      </w:divBdr>
    </w:div>
    <w:div w:id="1014497336">
      <w:bodyDiv w:val="1"/>
      <w:marLeft w:val="0"/>
      <w:marRight w:val="0"/>
      <w:marTop w:val="0"/>
      <w:marBottom w:val="0"/>
      <w:divBdr>
        <w:top w:val="none" w:sz="0" w:space="0" w:color="auto"/>
        <w:left w:val="none" w:sz="0" w:space="0" w:color="auto"/>
        <w:bottom w:val="none" w:sz="0" w:space="0" w:color="auto"/>
        <w:right w:val="none" w:sz="0" w:space="0" w:color="auto"/>
      </w:divBdr>
    </w:div>
    <w:div w:id="1391004265">
      <w:bodyDiv w:val="1"/>
      <w:marLeft w:val="0"/>
      <w:marRight w:val="0"/>
      <w:marTop w:val="0"/>
      <w:marBottom w:val="0"/>
      <w:divBdr>
        <w:top w:val="none" w:sz="0" w:space="0" w:color="auto"/>
        <w:left w:val="none" w:sz="0" w:space="0" w:color="auto"/>
        <w:bottom w:val="none" w:sz="0" w:space="0" w:color="auto"/>
        <w:right w:val="none" w:sz="0" w:space="0" w:color="auto"/>
      </w:divBdr>
    </w:div>
    <w:div w:id="1421757914">
      <w:bodyDiv w:val="1"/>
      <w:marLeft w:val="0"/>
      <w:marRight w:val="0"/>
      <w:marTop w:val="0"/>
      <w:marBottom w:val="0"/>
      <w:divBdr>
        <w:top w:val="none" w:sz="0" w:space="0" w:color="auto"/>
        <w:left w:val="none" w:sz="0" w:space="0" w:color="auto"/>
        <w:bottom w:val="none" w:sz="0" w:space="0" w:color="auto"/>
        <w:right w:val="none" w:sz="0" w:space="0" w:color="auto"/>
      </w:divBdr>
    </w:div>
    <w:div w:id="1740054307">
      <w:bodyDiv w:val="1"/>
      <w:marLeft w:val="0"/>
      <w:marRight w:val="0"/>
      <w:marTop w:val="0"/>
      <w:marBottom w:val="0"/>
      <w:divBdr>
        <w:top w:val="none" w:sz="0" w:space="0" w:color="auto"/>
        <w:left w:val="none" w:sz="0" w:space="0" w:color="auto"/>
        <w:bottom w:val="none" w:sz="0" w:space="0" w:color="auto"/>
        <w:right w:val="none" w:sz="0" w:space="0" w:color="auto"/>
      </w:divBdr>
    </w:div>
    <w:div w:id="1990330834">
      <w:bodyDiv w:val="1"/>
      <w:marLeft w:val="0"/>
      <w:marRight w:val="0"/>
      <w:marTop w:val="0"/>
      <w:marBottom w:val="0"/>
      <w:divBdr>
        <w:top w:val="none" w:sz="0" w:space="0" w:color="auto"/>
        <w:left w:val="none" w:sz="0" w:space="0" w:color="auto"/>
        <w:bottom w:val="none" w:sz="0" w:space="0" w:color="auto"/>
        <w:right w:val="none" w:sz="0" w:space="0" w:color="auto"/>
      </w:divBdr>
    </w:div>
    <w:div w:id="2053576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package" Target="embeddings/Microsoft_Visio___1111.vsdx"/><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tmp"/><Relationship Id="rId17" Type="http://schemas.openxmlformats.org/officeDocument/2006/relationships/image" Target="media/image7.emf"/><Relationship Id="rId25" Type="http://schemas.openxmlformats.org/officeDocument/2006/relationships/package" Target="embeddings/Microsoft_Visio___23333.vsdx"/><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mp"/><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package" Target="embeddings/Microsoft_Visio___12222.vsdx"/><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package" Target="embeddings/Microsoft_Visio___34444.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黑体"/>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宋体"/>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F6F1A-2729-4A23-B7B2-628701BDB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2076</Words>
  <Characters>11837</Characters>
  <Application>Microsoft Office Word</Application>
  <DocSecurity>0</DocSecurity>
  <Lines>98</Lines>
  <Paragraphs>27</Paragraphs>
  <ScaleCrop>false</ScaleCrop>
  <Company>Microsoft</Company>
  <LinksUpToDate>false</LinksUpToDate>
  <CharactersWithSpaces>13886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张学恒</dc:creator>
  <cp:keywords/>
  <dc:description/>
  <cp:lastModifiedBy>dous12</cp:lastModifiedBy>
  <cp:revision>2</cp:revision>
  <cp:lastPrinted>2017-06-08T03:41:00Z</cp:lastPrinted>
  <dcterms:created xsi:type="dcterms:W3CDTF">2017-06-08T07:25:00Z</dcterms:created>
  <dcterms:modified xsi:type="dcterms:W3CDTF">2017-06-08T07:25:00Z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ies>
</file>